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32DE" w14:textId="77777777" w:rsidR="0038041C" w:rsidRPr="0067109D" w:rsidRDefault="0038041C" w:rsidP="0067109D">
      <w:pPr>
        <w:spacing w:line="360" w:lineRule="auto"/>
        <w:jc w:val="center"/>
        <w:rPr>
          <w:rFonts w:ascii="Arial" w:hAnsi="Arial" w:cs="Arial"/>
          <w:b/>
          <w:bCs/>
          <w:lang w:val="en-US"/>
        </w:rPr>
      </w:pPr>
    </w:p>
    <w:p w14:paraId="7B5466AE" w14:textId="77777777" w:rsidR="00036ECF" w:rsidRPr="0067109D" w:rsidRDefault="00A76ECE" w:rsidP="0067109D">
      <w:pPr>
        <w:spacing w:line="360" w:lineRule="auto"/>
        <w:jc w:val="center"/>
        <w:rPr>
          <w:rFonts w:ascii="Arial" w:hAnsi="Arial" w:cs="Arial"/>
          <w:b/>
          <w:bCs/>
          <w:sz w:val="28"/>
        </w:rPr>
      </w:pPr>
      <w:r w:rsidRPr="0067109D">
        <w:rPr>
          <w:rFonts w:ascii="Arial" w:hAnsi="Arial" w:cs="Arial"/>
          <w:b/>
          <w:bCs/>
          <w:sz w:val="28"/>
        </w:rPr>
        <w:t>И</w:t>
      </w:r>
      <w:r w:rsidR="00036ECF" w:rsidRPr="0067109D">
        <w:rPr>
          <w:rFonts w:ascii="Arial" w:hAnsi="Arial" w:cs="Arial"/>
          <w:b/>
          <w:bCs/>
          <w:sz w:val="28"/>
        </w:rPr>
        <w:t xml:space="preserve"> </w:t>
      </w:r>
      <w:r w:rsidRPr="0067109D">
        <w:rPr>
          <w:rFonts w:ascii="Arial" w:hAnsi="Arial" w:cs="Arial"/>
          <w:b/>
          <w:bCs/>
          <w:sz w:val="28"/>
        </w:rPr>
        <w:t>З</w:t>
      </w:r>
      <w:r w:rsidR="00036ECF" w:rsidRPr="0067109D">
        <w:rPr>
          <w:rFonts w:ascii="Arial" w:hAnsi="Arial" w:cs="Arial"/>
          <w:b/>
          <w:bCs/>
          <w:sz w:val="28"/>
        </w:rPr>
        <w:t xml:space="preserve"> </w:t>
      </w:r>
      <w:r w:rsidRPr="0067109D">
        <w:rPr>
          <w:rFonts w:ascii="Arial" w:hAnsi="Arial" w:cs="Arial"/>
          <w:b/>
          <w:bCs/>
          <w:sz w:val="28"/>
        </w:rPr>
        <w:t>В</w:t>
      </w:r>
      <w:r w:rsidR="00036ECF" w:rsidRPr="0067109D">
        <w:rPr>
          <w:rFonts w:ascii="Arial" w:hAnsi="Arial" w:cs="Arial"/>
          <w:b/>
          <w:bCs/>
          <w:sz w:val="28"/>
        </w:rPr>
        <w:t xml:space="preserve"> </w:t>
      </w:r>
      <w:r w:rsidRPr="0067109D">
        <w:rPr>
          <w:rFonts w:ascii="Arial" w:hAnsi="Arial" w:cs="Arial"/>
          <w:b/>
          <w:bCs/>
          <w:sz w:val="28"/>
        </w:rPr>
        <w:t>Е</w:t>
      </w:r>
      <w:r w:rsidR="00036ECF" w:rsidRPr="0067109D">
        <w:rPr>
          <w:rFonts w:ascii="Arial" w:hAnsi="Arial" w:cs="Arial"/>
          <w:b/>
          <w:bCs/>
          <w:sz w:val="28"/>
        </w:rPr>
        <w:t xml:space="preserve"> </w:t>
      </w:r>
      <w:r w:rsidRPr="0067109D">
        <w:rPr>
          <w:rFonts w:ascii="Arial" w:hAnsi="Arial" w:cs="Arial"/>
          <w:b/>
          <w:bCs/>
          <w:sz w:val="28"/>
        </w:rPr>
        <w:t>Ш</w:t>
      </w:r>
      <w:r w:rsidR="00036ECF" w:rsidRPr="0067109D">
        <w:rPr>
          <w:rFonts w:ascii="Arial" w:hAnsi="Arial" w:cs="Arial"/>
          <w:b/>
          <w:bCs/>
          <w:sz w:val="28"/>
        </w:rPr>
        <w:t xml:space="preserve"> </w:t>
      </w:r>
      <w:r w:rsidRPr="0067109D">
        <w:rPr>
          <w:rFonts w:ascii="Arial" w:hAnsi="Arial" w:cs="Arial"/>
          <w:b/>
          <w:bCs/>
          <w:sz w:val="28"/>
        </w:rPr>
        <w:t>Т</w:t>
      </w:r>
      <w:r w:rsidR="00036ECF" w:rsidRPr="0067109D">
        <w:rPr>
          <w:rFonts w:ascii="Arial" w:hAnsi="Arial" w:cs="Arial"/>
          <w:b/>
          <w:bCs/>
          <w:sz w:val="28"/>
        </w:rPr>
        <w:t xml:space="preserve"> </w:t>
      </w:r>
      <w:r w:rsidRPr="0067109D">
        <w:rPr>
          <w:rFonts w:ascii="Arial" w:hAnsi="Arial" w:cs="Arial"/>
          <w:b/>
          <w:bCs/>
          <w:sz w:val="28"/>
        </w:rPr>
        <w:t>А</w:t>
      </w:r>
      <w:r w:rsidR="00036ECF" w:rsidRPr="0067109D">
        <w:rPr>
          <w:rFonts w:ascii="Arial" w:hAnsi="Arial" w:cs="Arial"/>
          <w:b/>
          <w:bCs/>
          <w:sz w:val="28"/>
        </w:rPr>
        <w:t xml:space="preserve"> </w:t>
      </w:r>
      <w:r w:rsidRPr="0067109D">
        <w:rPr>
          <w:rFonts w:ascii="Arial" w:hAnsi="Arial" w:cs="Arial"/>
          <w:b/>
          <w:bCs/>
          <w:sz w:val="28"/>
        </w:rPr>
        <w:t>Ј</w:t>
      </w:r>
    </w:p>
    <w:p w14:paraId="6FF420F6" w14:textId="77777777" w:rsidR="004A7B4C" w:rsidRPr="0067109D" w:rsidRDefault="00036ECF" w:rsidP="0067109D">
      <w:pPr>
        <w:spacing w:line="360" w:lineRule="auto"/>
        <w:jc w:val="center"/>
        <w:rPr>
          <w:rFonts w:ascii="Arial" w:hAnsi="Arial" w:cs="Arial"/>
          <w:b/>
          <w:bCs/>
          <w:sz w:val="28"/>
        </w:rPr>
      </w:pPr>
      <w:r w:rsidRPr="0067109D">
        <w:rPr>
          <w:rFonts w:ascii="Arial" w:hAnsi="Arial" w:cs="Arial"/>
          <w:b/>
          <w:bCs/>
          <w:sz w:val="28"/>
        </w:rPr>
        <w:t>з</w:t>
      </w:r>
      <w:r w:rsidR="00A76ECE" w:rsidRPr="0067109D">
        <w:rPr>
          <w:rFonts w:ascii="Arial" w:hAnsi="Arial" w:cs="Arial"/>
          <w:b/>
          <w:bCs/>
          <w:sz w:val="28"/>
        </w:rPr>
        <w:t xml:space="preserve">а работата на </w:t>
      </w:r>
      <w:r w:rsidR="009C0B32" w:rsidRPr="0067109D">
        <w:rPr>
          <w:rFonts w:ascii="Arial" w:hAnsi="Arial" w:cs="Arial"/>
          <w:b/>
          <w:bCs/>
          <w:sz w:val="28"/>
        </w:rPr>
        <w:t>О</w:t>
      </w:r>
      <w:r w:rsidR="00993F0F" w:rsidRPr="0067109D">
        <w:rPr>
          <w:rFonts w:ascii="Arial" w:hAnsi="Arial" w:cs="Arial"/>
          <w:b/>
          <w:bCs/>
          <w:sz w:val="28"/>
        </w:rPr>
        <w:t xml:space="preserve">ОУ ,,Страшо Пинџур“ </w:t>
      </w:r>
      <w:r w:rsidR="004A7B4C" w:rsidRPr="0067109D">
        <w:rPr>
          <w:rFonts w:ascii="Arial" w:hAnsi="Arial" w:cs="Arial"/>
          <w:b/>
          <w:bCs/>
          <w:sz w:val="28"/>
        </w:rPr>
        <w:t>Кавадарци</w:t>
      </w:r>
    </w:p>
    <w:p w14:paraId="03A17209" w14:textId="66EF7F9B" w:rsidR="00A76ECE" w:rsidRPr="0067109D" w:rsidRDefault="004A7B4C" w:rsidP="0067109D">
      <w:pPr>
        <w:spacing w:line="360" w:lineRule="auto"/>
        <w:jc w:val="center"/>
        <w:rPr>
          <w:rFonts w:ascii="Arial" w:hAnsi="Arial" w:cs="Arial"/>
          <w:b/>
          <w:bCs/>
          <w:sz w:val="28"/>
        </w:rPr>
      </w:pPr>
      <w:r w:rsidRPr="0067109D">
        <w:rPr>
          <w:rFonts w:ascii="Arial" w:hAnsi="Arial" w:cs="Arial"/>
          <w:b/>
          <w:bCs/>
          <w:sz w:val="28"/>
        </w:rPr>
        <w:t xml:space="preserve">во </w:t>
      </w:r>
      <w:r w:rsidR="00A76ECE" w:rsidRPr="0067109D">
        <w:rPr>
          <w:rFonts w:ascii="Arial" w:hAnsi="Arial" w:cs="Arial"/>
          <w:b/>
          <w:bCs/>
          <w:sz w:val="28"/>
        </w:rPr>
        <w:t xml:space="preserve">учебната </w:t>
      </w:r>
      <w:r w:rsidR="00E77763">
        <w:rPr>
          <w:rFonts w:ascii="Arial" w:hAnsi="Arial" w:cs="Arial"/>
          <w:b/>
          <w:bCs/>
          <w:sz w:val="28"/>
        </w:rPr>
        <w:t>202</w:t>
      </w:r>
      <w:r w:rsidR="009C4E38">
        <w:rPr>
          <w:rFonts w:ascii="Arial" w:hAnsi="Arial" w:cs="Arial"/>
          <w:b/>
          <w:bCs/>
          <w:sz w:val="28"/>
        </w:rPr>
        <w:t>4</w:t>
      </w:r>
      <w:r w:rsidR="00E4652A" w:rsidRPr="0067109D">
        <w:rPr>
          <w:rFonts w:ascii="Arial" w:hAnsi="Arial" w:cs="Arial"/>
          <w:b/>
          <w:bCs/>
          <w:sz w:val="28"/>
        </w:rPr>
        <w:t>/20</w:t>
      </w:r>
      <w:r w:rsidR="00993F0F" w:rsidRPr="0067109D">
        <w:rPr>
          <w:rFonts w:ascii="Arial" w:hAnsi="Arial" w:cs="Arial"/>
          <w:b/>
          <w:bCs/>
          <w:sz w:val="28"/>
          <w:lang w:val="en-US"/>
        </w:rPr>
        <w:t>2</w:t>
      </w:r>
      <w:r w:rsidR="009C4E38">
        <w:rPr>
          <w:rFonts w:ascii="Arial" w:hAnsi="Arial" w:cs="Arial"/>
          <w:b/>
          <w:bCs/>
          <w:sz w:val="28"/>
        </w:rPr>
        <w:t>5</w:t>
      </w:r>
      <w:r w:rsidR="00A76ECE" w:rsidRPr="0067109D">
        <w:rPr>
          <w:rFonts w:ascii="Arial" w:hAnsi="Arial" w:cs="Arial"/>
          <w:b/>
          <w:bCs/>
          <w:sz w:val="28"/>
        </w:rPr>
        <w:t xml:space="preserve"> година</w:t>
      </w:r>
    </w:p>
    <w:p w14:paraId="63A06FB3" w14:textId="77777777" w:rsidR="00A76ECE" w:rsidRPr="0067109D" w:rsidRDefault="00A76ECE" w:rsidP="0067109D">
      <w:pPr>
        <w:spacing w:line="360" w:lineRule="auto"/>
        <w:jc w:val="both"/>
        <w:rPr>
          <w:rFonts w:ascii="Arial" w:hAnsi="Arial" w:cs="Arial"/>
          <w:b/>
          <w:bCs/>
        </w:rPr>
      </w:pPr>
    </w:p>
    <w:p w14:paraId="1CEA1B38" w14:textId="6A64F110" w:rsidR="00A045A7" w:rsidRDefault="00A26283" w:rsidP="0067109D">
      <w:pPr>
        <w:spacing w:line="360" w:lineRule="auto"/>
        <w:ind w:firstLine="360"/>
        <w:jc w:val="both"/>
        <w:rPr>
          <w:rFonts w:ascii="Arial" w:hAnsi="Arial" w:cs="Arial"/>
          <w:lang w:val="en-US"/>
        </w:rPr>
      </w:pPr>
      <w:r w:rsidRPr="0067109D">
        <w:rPr>
          <w:rFonts w:ascii="Arial" w:hAnsi="Arial" w:cs="Arial"/>
        </w:rPr>
        <w:t>Извештајо</w:t>
      </w:r>
      <w:r w:rsidR="004A7B4C" w:rsidRPr="0067109D">
        <w:rPr>
          <w:rFonts w:ascii="Arial" w:hAnsi="Arial" w:cs="Arial"/>
        </w:rPr>
        <w:t>т за работата на училиштето</w:t>
      </w:r>
      <w:r w:rsidR="00E77763">
        <w:rPr>
          <w:rFonts w:ascii="Arial" w:hAnsi="Arial" w:cs="Arial"/>
        </w:rPr>
        <w:t xml:space="preserve"> во учебната 202</w:t>
      </w:r>
      <w:r w:rsidR="009C4E38">
        <w:rPr>
          <w:rFonts w:ascii="Arial" w:hAnsi="Arial" w:cs="Arial"/>
        </w:rPr>
        <w:t>4</w:t>
      </w:r>
      <w:r w:rsidR="001979DB" w:rsidRPr="0067109D">
        <w:rPr>
          <w:rFonts w:ascii="Arial" w:hAnsi="Arial" w:cs="Arial"/>
        </w:rPr>
        <w:t>/20</w:t>
      </w:r>
      <w:r w:rsidR="00493B4B" w:rsidRPr="0067109D">
        <w:rPr>
          <w:rFonts w:ascii="Arial" w:hAnsi="Arial" w:cs="Arial"/>
          <w:lang w:val="en-US"/>
        </w:rPr>
        <w:t>2</w:t>
      </w:r>
      <w:r w:rsidR="009C4E38">
        <w:rPr>
          <w:rFonts w:ascii="Arial" w:hAnsi="Arial" w:cs="Arial"/>
        </w:rPr>
        <w:t>5</w:t>
      </w:r>
      <w:r w:rsidRPr="0067109D">
        <w:rPr>
          <w:rFonts w:ascii="Arial" w:hAnsi="Arial" w:cs="Arial"/>
        </w:rPr>
        <w:t xml:space="preserve"> година е изготвен врз основа на досегашната реализација на активностите кои влегуваат во рамките на Годишната програма за работата на училиштето во учебната </w:t>
      </w:r>
      <w:r w:rsidR="00E77763">
        <w:rPr>
          <w:rFonts w:ascii="Arial" w:hAnsi="Arial" w:cs="Arial"/>
        </w:rPr>
        <w:t>202</w:t>
      </w:r>
      <w:r w:rsidR="009C4E38">
        <w:rPr>
          <w:rFonts w:ascii="Arial" w:hAnsi="Arial" w:cs="Arial"/>
        </w:rPr>
        <w:t>4</w:t>
      </w:r>
      <w:r w:rsidR="00E77763">
        <w:rPr>
          <w:rFonts w:ascii="Arial" w:hAnsi="Arial" w:cs="Arial"/>
        </w:rPr>
        <w:t>/202</w:t>
      </w:r>
      <w:r w:rsidR="009C4E38">
        <w:rPr>
          <w:rFonts w:ascii="Arial" w:hAnsi="Arial" w:cs="Arial"/>
        </w:rPr>
        <w:t>5</w:t>
      </w:r>
      <w:r w:rsidRPr="0067109D">
        <w:rPr>
          <w:rFonts w:ascii="Arial" w:hAnsi="Arial" w:cs="Arial"/>
        </w:rPr>
        <w:t xml:space="preserve"> година и анализа на реализација на наставата и другите воннаставни активности, а во согласност со Законот за Основно образование, документи и акти на МОН, прописи и у</w:t>
      </w:r>
      <w:r w:rsidR="00A045A7">
        <w:rPr>
          <w:rFonts w:ascii="Arial" w:hAnsi="Arial" w:cs="Arial"/>
        </w:rPr>
        <w:t>кажувања од БРО и ДПИ и Општина</w:t>
      </w:r>
      <w:r w:rsidR="00A045A7">
        <w:rPr>
          <w:rFonts w:ascii="Arial" w:hAnsi="Arial" w:cs="Arial"/>
          <w:lang w:val="en-US"/>
        </w:rPr>
        <w:t xml:space="preserve"> </w:t>
      </w:r>
      <w:r w:rsidRPr="0067109D">
        <w:rPr>
          <w:rFonts w:ascii="Arial" w:hAnsi="Arial" w:cs="Arial"/>
        </w:rPr>
        <w:t>Кавадарци</w:t>
      </w:r>
      <w:r w:rsidR="00A045A7">
        <w:rPr>
          <w:rFonts w:ascii="Arial" w:hAnsi="Arial" w:cs="Arial"/>
          <w:lang w:val="en-US"/>
        </w:rPr>
        <w:t xml:space="preserve">. </w:t>
      </w:r>
    </w:p>
    <w:p w14:paraId="5C22EA1D" w14:textId="10949992" w:rsidR="00E70AFE" w:rsidRPr="004152F9" w:rsidRDefault="004A7B4C" w:rsidP="0067109D">
      <w:pPr>
        <w:spacing w:line="360" w:lineRule="auto"/>
        <w:ind w:firstLine="360"/>
        <w:jc w:val="both"/>
        <w:rPr>
          <w:rFonts w:ascii="Arial" w:hAnsi="Arial" w:cs="Arial"/>
        </w:rPr>
      </w:pPr>
      <w:r w:rsidRPr="0067109D">
        <w:rPr>
          <w:rFonts w:ascii="Arial" w:hAnsi="Arial" w:cs="Arial"/>
        </w:rPr>
        <w:t xml:space="preserve">Учебната година </w:t>
      </w:r>
      <w:r w:rsidR="00A76ECE" w:rsidRPr="0067109D">
        <w:rPr>
          <w:rFonts w:ascii="Arial" w:hAnsi="Arial" w:cs="Arial"/>
        </w:rPr>
        <w:t xml:space="preserve">започна на </w:t>
      </w:r>
      <w:r w:rsidR="003F341F" w:rsidRPr="0067109D">
        <w:rPr>
          <w:rFonts w:ascii="Arial" w:hAnsi="Arial" w:cs="Arial"/>
        </w:rPr>
        <w:t>0</w:t>
      </w:r>
      <w:r w:rsidR="009C4E38">
        <w:rPr>
          <w:rFonts w:ascii="Arial" w:hAnsi="Arial" w:cs="Arial"/>
        </w:rPr>
        <w:t>2</w:t>
      </w:r>
      <w:r w:rsidR="00E77763">
        <w:rPr>
          <w:rFonts w:ascii="Arial" w:hAnsi="Arial" w:cs="Arial"/>
        </w:rPr>
        <w:t>.</w:t>
      </w:r>
      <w:r w:rsidR="00E77763">
        <w:rPr>
          <w:rFonts w:ascii="Arial" w:hAnsi="Arial" w:cs="Arial"/>
          <w:lang w:val="en-US"/>
        </w:rPr>
        <w:t>09</w:t>
      </w:r>
      <w:r w:rsidR="00A045A7">
        <w:rPr>
          <w:rFonts w:ascii="Arial" w:hAnsi="Arial" w:cs="Arial"/>
        </w:rPr>
        <w:t>.20</w:t>
      </w:r>
      <w:r w:rsidR="00A045A7">
        <w:rPr>
          <w:rFonts w:ascii="Arial" w:hAnsi="Arial" w:cs="Arial"/>
          <w:lang w:val="en-US"/>
        </w:rPr>
        <w:t>2</w:t>
      </w:r>
      <w:r w:rsidR="009C4E38">
        <w:rPr>
          <w:rFonts w:ascii="Arial" w:hAnsi="Arial" w:cs="Arial"/>
        </w:rPr>
        <w:t>4</w:t>
      </w:r>
      <w:r w:rsidR="00A76ECE" w:rsidRPr="0067109D">
        <w:rPr>
          <w:rFonts w:ascii="Arial" w:hAnsi="Arial" w:cs="Arial"/>
        </w:rPr>
        <w:t xml:space="preserve"> година, а заврши на </w:t>
      </w:r>
      <w:r w:rsidRPr="0067109D">
        <w:rPr>
          <w:rFonts w:ascii="Arial" w:hAnsi="Arial" w:cs="Arial"/>
        </w:rPr>
        <w:t>1</w:t>
      </w:r>
      <w:r w:rsidR="009C4E38">
        <w:rPr>
          <w:rFonts w:ascii="Arial" w:hAnsi="Arial" w:cs="Arial"/>
        </w:rPr>
        <w:t>0</w:t>
      </w:r>
      <w:r w:rsidR="00E77763">
        <w:rPr>
          <w:rFonts w:ascii="Arial" w:hAnsi="Arial" w:cs="Arial"/>
        </w:rPr>
        <w:t>.06.202</w:t>
      </w:r>
      <w:r w:rsidR="009C4E38">
        <w:rPr>
          <w:rFonts w:ascii="Arial" w:hAnsi="Arial" w:cs="Arial"/>
        </w:rPr>
        <w:t>5</w:t>
      </w:r>
      <w:r w:rsidR="00A76ECE" w:rsidRPr="0067109D">
        <w:rPr>
          <w:rFonts w:ascii="Arial" w:hAnsi="Arial" w:cs="Arial"/>
        </w:rPr>
        <w:t xml:space="preserve"> година.  Реализацијата на наставата и другата воспитно-образовна дејност се одвиваше редовно и според планирањата</w:t>
      </w:r>
      <w:r w:rsidR="00E77763">
        <w:rPr>
          <w:rFonts w:ascii="Arial" w:hAnsi="Arial" w:cs="Arial"/>
        </w:rPr>
        <w:t>, односно дадените</w:t>
      </w:r>
      <w:r w:rsidR="00493B4B" w:rsidRPr="0067109D">
        <w:rPr>
          <w:rFonts w:ascii="Arial" w:hAnsi="Arial" w:cs="Arial"/>
        </w:rPr>
        <w:t xml:space="preserve"> програми од страна на БРО, како и според </w:t>
      </w:r>
      <w:r w:rsidR="00EB1A55">
        <w:rPr>
          <w:rFonts w:ascii="Arial" w:hAnsi="Arial" w:cs="Arial"/>
        </w:rPr>
        <w:t xml:space="preserve">новите програми и планирања за учениците во </w:t>
      </w:r>
      <w:r w:rsidR="00E8502F">
        <w:rPr>
          <w:rFonts w:ascii="Arial" w:hAnsi="Arial" w:cs="Arial"/>
        </w:rPr>
        <w:t>одделенска настава како и во шесто</w:t>
      </w:r>
      <w:r w:rsidR="00EB1A55">
        <w:rPr>
          <w:rFonts w:ascii="Arial" w:hAnsi="Arial" w:cs="Arial"/>
        </w:rPr>
        <w:t xml:space="preserve"> одделение</w:t>
      </w:r>
      <w:r w:rsidR="00D54F49" w:rsidRPr="0067109D">
        <w:rPr>
          <w:rFonts w:ascii="Arial" w:hAnsi="Arial" w:cs="Arial"/>
        </w:rPr>
        <w:t xml:space="preserve">. </w:t>
      </w:r>
      <w:r w:rsidR="00CA4C34">
        <w:rPr>
          <w:rFonts w:ascii="Arial" w:hAnsi="Arial" w:cs="Arial"/>
        </w:rPr>
        <w:t xml:space="preserve">Оваа година во делот на инфраструктура </w:t>
      </w:r>
      <w:r w:rsidR="004152F9">
        <w:rPr>
          <w:rFonts w:ascii="Arial" w:hAnsi="Arial" w:cs="Arial"/>
        </w:rPr>
        <w:t>најголем акцент беше ставен на уредувањето на училишниот двор и спортските терени во централното училиште</w:t>
      </w:r>
      <w:r w:rsidR="00E8502F">
        <w:rPr>
          <w:rFonts w:ascii="Arial" w:hAnsi="Arial" w:cs="Arial"/>
        </w:rPr>
        <w:t>, како и во подрачните училишта</w:t>
      </w:r>
      <w:r w:rsidR="009C4E38">
        <w:rPr>
          <w:rFonts w:ascii="Arial" w:hAnsi="Arial" w:cs="Arial"/>
        </w:rPr>
        <w:t>, соопремувањето на училиштето со нагледни средства и помагала, како и изградбата на спортските сали во подрачните училишта</w:t>
      </w:r>
      <w:r w:rsidR="004152F9">
        <w:rPr>
          <w:rFonts w:ascii="Arial" w:hAnsi="Arial" w:cs="Arial"/>
        </w:rPr>
        <w:t xml:space="preserve">. </w:t>
      </w:r>
    </w:p>
    <w:p w14:paraId="427C5245" w14:textId="04BB3DFF" w:rsidR="00A76ECE" w:rsidRPr="0067109D" w:rsidRDefault="00A76ECE" w:rsidP="0067109D">
      <w:pPr>
        <w:spacing w:line="360" w:lineRule="auto"/>
        <w:ind w:firstLine="360"/>
        <w:jc w:val="both"/>
        <w:rPr>
          <w:rFonts w:ascii="Arial" w:hAnsi="Arial" w:cs="Arial"/>
        </w:rPr>
      </w:pPr>
      <w:r w:rsidRPr="0067109D">
        <w:rPr>
          <w:rFonts w:ascii="Arial" w:hAnsi="Arial" w:cs="Arial"/>
        </w:rPr>
        <w:t xml:space="preserve">Реализирани се вкупно </w:t>
      </w:r>
      <w:r w:rsidR="004152F9">
        <w:rPr>
          <w:rFonts w:ascii="Arial" w:hAnsi="Arial" w:cs="Arial"/>
          <w:lang w:val="ru-RU"/>
        </w:rPr>
        <w:t>180</w:t>
      </w:r>
      <w:r w:rsidR="0097326E">
        <w:rPr>
          <w:rFonts w:ascii="Arial" w:hAnsi="Arial" w:cs="Arial"/>
        </w:rPr>
        <w:t xml:space="preserve"> наставни денови, со </w:t>
      </w:r>
      <w:r w:rsidR="004152F9">
        <w:rPr>
          <w:rFonts w:ascii="Arial" w:hAnsi="Arial" w:cs="Arial"/>
        </w:rPr>
        <w:t>целосна реализација на сите предвидени програми и активности</w:t>
      </w:r>
      <w:r w:rsidR="00EA4BEB">
        <w:rPr>
          <w:rFonts w:ascii="Arial" w:hAnsi="Arial" w:cs="Arial"/>
        </w:rPr>
        <w:t>, како наставните така и воннаставните активности предвидени со Годишната програма за</w:t>
      </w:r>
      <w:r w:rsidR="00E8502F">
        <w:rPr>
          <w:rFonts w:ascii="Arial" w:hAnsi="Arial" w:cs="Arial"/>
        </w:rPr>
        <w:t xml:space="preserve"> </w:t>
      </w:r>
      <w:r w:rsidR="00EA4BEB">
        <w:rPr>
          <w:rFonts w:ascii="Arial" w:hAnsi="Arial" w:cs="Arial"/>
        </w:rPr>
        <w:t>работа на училиштето за учебната 202</w:t>
      </w:r>
      <w:r w:rsidR="00B11868">
        <w:rPr>
          <w:rFonts w:ascii="Arial" w:hAnsi="Arial" w:cs="Arial"/>
        </w:rPr>
        <w:t>4</w:t>
      </w:r>
      <w:r w:rsidR="00EA4BEB">
        <w:rPr>
          <w:rFonts w:ascii="Arial" w:hAnsi="Arial" w:cs="Arial"/>
        </w:rPr>
        <w:t>/202</w:t>
      </w:r>
      <w:r w:rsidR="00B11868">
        <w:rPr>
          <w:rFonts w:ascii="Arial" w:hAnsi="Arial" w:cs="Arial"/>
        </w:rPr>
        <w:t>5</w:t>
      </w:r>
      <w:r w:rsidR="00EA4BEB">
        <w:rPr>
          <w:rFonts w:ascii="Arial" w:hAnsi="Arial" w:cs="Arial"/>
        </w:rPr>
        <w:t xml:space="preserve"> година, Програмата за ексурзии и наставните програми и планови на наставниците за оваа учебна година. </w:t>
      </w:r>
    </w:p>
    <w:p w14:paraId="6543B785" w14:textId="45FA2898" w:rsidR="00E85662" w:rsidRPr="008D30FD" w:rsidRDefault="00E85662" w:rsidP="00E85662">
      <w:pPr>
        <w:spacing w:line="360" w:lineRule="auto"/>
        <w:ind w:firstLine="360"/>
        <w:jc w:val="both"/>
        <w:rPr>
          <w:rFonts w:ascii="Arial" w:hAnsi="Arial" w:cs="Arial"/>
        </w:rPr>
      </w:pPr>
      <w:r w:rsidRPr="008D30FD">
        <w:rPr>
          <w:rFonts w:ascii="Arial" w:hAnsi="Arial" w:cs="Arial"/>
        </w:rPr>
        <w:t xml:space="preserve">Компаративната анализа во училиштето се изработува врз основа на податоците од годишниот статистички извештај, за паралелките </w:t>
      </w:r>
      <w:r>
        <w:rPr>
          <w:rFonts w:ascii="Arial" w:hAnsi="Arial" w:cs="Arial"/>
        </w:rPr>
        <w:t>во учебната 202</w:t>
      </w:r>
      <w:r>
        <w:rPr>
          <w:rFonts w:ascii="Arial" w:hAnsi="Arial" w:cs="Arial"/>
          <w:lang w:val="en-US"/>
        </w:rPr>
        <w:t>4</w:t>
      </w:r>
      <w:r>
        <w:rPr>
          <w:rFonts w:ascii="Arial" w:hAnsi="Arial" w:cs="Arial"/>
        </w:rPr>
        <w:t>/202</w:t>
      </w:r>
      <w:r>
        <w:rPr>
          <w:rFonts w:ascii="Arial" w:hAnsi="Arial" w:cs="Arial"/>
          <w:lang w:val="en-US"/>
        </w:rPr>
        <w:t>5</w:t>
      </w:r>
      <w:r w:rsidRPr="008D30FD">
        <w:rPr>
          <w:rFonts w:ascii="Arial" w:hAnsi="Arial" w:cs="Arial"/>
        </w:rPr>
        <w:t xml:space="preserve"> година, како и статистичките извештаи на паралелките од двете минати учебни години – </w:t>
      </w:r>
      <w:r>
        <w:rPr>
          <w:rFonts w:ascii="Arial" w:hAnsi="Arial" w:cs="Arial"/>
        </w:rPr>
        <w:t>2023/2024 година и 202</w:t>
      </w:r>
      <w:r w:rsidR="00896276">
        <w:rPr>
          <w:rFonts w:ascii="Arial" w:hAnsi="Arial" w:cs="Arial"/>
          <w:lang w:val="en-US"/>
        </w:rPr>
        <w:t>2</w:t>
      </w:r>
      <w:r>
        <w:rPr>
          <w:rFonts w:ascii="Arial" w:hAnsi="Arial" w:cs="Arial"/>
        </w:rPr>
        <w:t>/202</w:t>
      </w:r>
      <w:r w:rsidR="00896276">
        <w:rPr>
          <w:rFonts w:ascii="Arial" w:hAnsi="Arial" w:cs="Arial"/>
          <w:lang w:val="en-US"/>
        </w:rPr>
        <w:t>3</w:t>
      </w:r>
      <w:r>
        <w:rPr>
          <w:rFonts w:ascii="Arial" w:hAnsi="Arial" w:cs="Arial"/>
        </w:rPr>
        <w:t xml:space="preserve"> година. </w:t>
      </w:r>
    </w:p>
    <w:p w14:paraId="71E44746" w14:textId="77777777" w:rsidR="00E85662" w:rsidRPr="00BE31E7" w:rsidRDefault="00E85662" w:rsidP="00E85662">
      <w:pPr>
        <w:spacing w:line="360" w:lineRule="auto"/>
        <w:ind w:firstLine="360"/>
        <w:jc w:val="both"/>
        <w:rPr>
          <w:rFonts w:ascii="Arial" w:hAnsi="Arial"/>
        </w:rPr>
      </w:pPr>
      <w:bookmarkStart w:id="0" w:name="_Hlk175730226"/>
      <w:r w:rsidRPr="00146E0B">
        <w:rPr>
          <w:rFonts w:ascii="Arial" w:hAnsi="Arial"/>
        </w:rPr>
        <w:t xml:space="preserve">Во ООУ „Страшо Пинџур“ - Кавадарци учат вкупно </w:t>
      </w:r>
      <w:r>
        <w:rPr>
          <w:rFonts w:ascii="Arial" w:hAnsi="Arial"/>
          <w:lang w:val="ru-RU"/>
        </w:rPr>
        <w:t>520</w:t>
      </w:r>
      <w:r w:rsidRPr="00146E0B">
        <w:rPr>
          <w:rFonts w:ascii="Arial" w:hAnsi="Arial"/>
        </w:rPr>
        <w:t xml:space="preserve"> ученици</w:t>
      </w:r>
      <w:r>
        <w:rPr>
          <w:rFonts w:ascii="Arial" w:hAnsi="Arial"/>
        </w:rPr>
        <w:t xml:space="preserve"> (512 во редовните </w:t>
      </w:r>
      <w:r>
        <w:rPr>
          <w:rFonts w:ascii="Arial" w:hAnsi="Arial"/>
        </w:rPr>
        <w:lastRenderedPageBreak/>
        <w:t>паралелки, а 8</w:t>
      </w:r>
      <w:r w:rsidRPr="00146E0B">
        <w:rPr>
          <w:rFonts w:ascii="Arial" w:hAnsi="Arial"/>
        </w:rPr>
        <w:t xml:space="preserve"> ученици во паралелките со посебни образовни потреби), од кои 1</w:t>
      </w:r>
      <w:r>
        <w:rPr>
          <w:rFonts w:ascii="Arial" w:hAnsi="Arial"/>
        </w:rPr>
        <w:t>87 се описно оценети, додека 333</w:t>
      </w:r>
      <w:r w:rsidRPr="00146E0B">
        <w:rPr>
          <w:rFonts w:ascii="Arial" w:hAnsi="Arial"/>
        </w:rPr>
        <w:t xml:space="preserve"> се бројчано оценети</w:t>
      </w:r>
      <w:r>
        <w:rPr>
          <w:rFonts w:ascii="Arial" w:hAnsi="Arial"/>
        </w:rPr>
        <w:t xml:space="preserve"> (325 во редовните паралелки и 8</w:t>
      </w:r>
      <w:r w:rsidRPr="00D66347">
        <w:rPr>
          <w:rFonts w:ascii="Arial" w:hAnsi="Arial"/>
        </w:rPr>
        <w:t xml:space="preserve"> ученици од паралелките со посебни образовни потреби). </w:t>
      </w:r>
    </w:p>
    <w:p w14:paraId="5D8F4017" w14:textId="77777777" w:rsidR="00E85662" w:rsidRDefault="00E85662" w:rsidP="00E85662">
      <w:pPr>
        <w:spacing w:line="360" w:lineRule="auto"/>
        <w:ind w:firstLine="360"/>
        <w:jc w:val="both"/>
        <w:rPr>
          <w:rFonts w:ascii="Arial" w:hAnsi="Arial"/>
          <w:b/>
        </w:rPr>
      </w:pPr>
    </w:p>
    <w:p w14:paraId="5B9A8F57" w14:textId="123289BB" w:rsidR="00E85662" w:rsidRPr="00D66347" w:rsidRDefault="00E85662" w:rsidP="00E85662">
      <w:pPr>
        <w:spacing w:line="360" w:lineRule="auto"/>
        <w:ind w:firstLine="360"/>
        <w:jc w:val="both"/>
        <w:rPr>
          <w:rFonts w:ascii="Arial" w:hAnsi="Arial"/>
        </w:rPr>
      </w:pPr>
      <w:r w:rsidRPr="00D66347">
        <w:rPr>
          <w:rFonts w:ascii="Arial" w:hAnsi="Arial"/>
          <w:b/>
        </w:rPr>
        <w:t>Среден успех</w:t>
      </w:r>
      <w:r w:rsidRPr="00D66347">
        <w:rPr>
          <w:rFonts w:ascii="Arial" w:hAnsi="Arial"/>
        </w:rPr>
        <w:t xml:space="preserve"> на ниво на училиште во </w:t>
      </w:r>
      <w:r>
        <w:rPr>
          <w:rFonts w:ascii="Arial" w:hAnsi="Arial"/>
        </w:rPr>
        <w:t>учебната 2024/2025</w:t>
      </w:r>
      <w:r w:rsidR="00AF1E30">
        <w:rPr>
          <w:rFonts w:ascii="Arial" w:hAnsi="Arial"/>
          <w:lang w:val="en-US"/>
        </w:rPr>
        <w:t xml:space="preserve"> </w:t>
      </w:r>
      <w:r w:rsidR="00AF1E30">
        <w:rPr>
          <w:rFonts w:ascii="Arial" w:hAnsi="Arial"/>
        </w:rPr>
        <w:t>година</w:t>
      </w:r>
      <w:r w:rsidRPr="00D66347">
        <w:rPr>
          <w:rFonts w:ascii="Arial" w:hAnsi="Arial"/>
        </w:rPr>
        <w:t xml:space="preserve"> е</w:t>
      </w:r>
      <w:r>
        <w:rPr>
          <w:rFonts w:ascii="Arial" w:hAnsi="Arial"/>
        </w:rPr>
        <w:t xml:space="preserve"> </w:t>
      </w:r>
      <w:r w:rsidRPr="0063698C">
        <w:rPr>
          <w:rFonts w:ascii="Arial" w:hAnsi="Arial"/>
        </w:rPr>
        <w:t>4,42</w:t>
      </w:r>
      <w:r>
        <w:rPr>
          <w:rFonts w:ascii="Arial" w:hAnsi="Arial"/>
        </w:rPr>
        <w:t xml:space="preserve"> што е за 0,0</w:t>
      </w:r>
      <w:r>
        <w:rPr>
          <w:rFonts w:ascii="Arial" w:hAnsi="Arial"/>
          <w:lang w:val="en-US"/>
        </w:rPr>
        <w:t>7</w:t>
      </w:r>
      <w:r>
        <w:rPr>
          <w:rFonts w:ascii="Arial" w:hAnsi="Arial"/>
        </w:rPr>
        <w:t xml:space="preserve"> помал </w:t>
      </w:r>
      <w:r w:rsidRPr="00D66347">
        <w:rPr>
          <w:rFonts w:ascii="Arial" w:hAnsi="Arial"/>
        </w:rPr>
        <w:t xml:space="preserve">од </w:t>
      </w:r>
      <w:r>
        <w:rPr>
          <w:rFonts w:ascii="Arial" w:hAnsi="Arial"/>
        </w:rPr>
        <w:t>учебната 2023/2024</w:t>
      </w:r>
      <w:r w:rsidRPr="00D66347">
        <w:rPr>
          <w:rFonts w:ascii="Arial" w:hAnsi="Arial"/>
        </w:rPr>
        <w:t xml:space="preserve"> година</w:t>
      </w:r>
      <w:r>
        <w:rPr>
          <w:rFonts w:ascii="Arial" w:hAnsi="Arial"/>
        </w:rPr>
        <w:t xml:space="preserve"> и</w:t>
      </w:r>
      <w:r w:rsidRPr="00D66347">
        <w:rPr>
          <w:rFonts w:ascii="Arial" w:hAnsi="Arial"/>
          <w:lang w:val="ru-RU"/>
        </w:rPr>
        <w:t xml:space="preserve"> </w:t>
      </w:r>
      <w:r>
        <w:rPr>
          <w:rFonts w:ascii="Arial" w:hAnsi="Arial"/>
          <w:lang w:val="ru-RU"/>
        </w:rPr>
        <w:t>за 0,15 повеќе од учебната</w:t>
      </w:r>
      <w:r>
        <w:rPr>
          <w:rFonts w:ascii="Arial" w:hAnsi="Arial"/>
        </w:rPr>
        <w:t xml:space="preserve"> 2022/2023</w:t>
      </w:r>
      <w:r w:rsidRPr="00D66347">
        <w:rPr>
          <w:rFonts w:ascii="Arial" w:hAnsi="Arial"/>
        </w:rPr>
        <w:t xml:space="preserve"> година: </w:t>
      </w:r>
    </w:p>
    <w:p w14:paraId="5379E667" w14:textId="77777777" w:rsidR="00E85662" w:rsidRDefault="00E85662" w:rsidP="00E85662">
      <w:pPr>
        <w:spacing w:line="360" w:lineRule="auto"/>
        <w:jc w:val="center"/>
        <w:rPr>
          <w:rFonts w:ascii="Arial" w:hAnsi="Arial"/>
        </w:rPr>
      </w:pPr>
    </w:p>
    <w:p w14:paraId="0688E98B" w14:textId="5ECE332D" w:rsidR="00E85662" w:rsidRPr="0063698C" w:rsidRDefault="007438D0" w:rsidP="00E85662">
      <w:pPr>
        <w:spacing w:line="360" w:lineRule="auto"/>
        <w:jc w:val="center"/>
        <w:rPr>
          <w:rFonts w:ascii="Arial" w:hAnsi="Arial"/>
          <w:lang w:val="en-US"/>
        </w:rPr>
      </w:pPr>
      <w:r>
        <w:rPr>
          <w:rFonts w:ascii="Arial" w:hAnsi="Arial"/>
        </w:rPr>
        <w:t>2</w:t>
      </w:r>
      <w:r w:rsidR="00E85662">
        <w:rPr>
          <w:rFonts w:ascii="Arial" w:hAnsi="Arial"/>
        </w:rPr>
        <w:t>0</w:t>
      </w:r>
      <w:r>
        <w:rPr>
          <w:rFonts w:ascii="Arial" w:hAnsi="Arial"/>
        </w:rPr>
        <w:t>2</w:t>
      </w:r>
      <w:r w:rsidR="00E85662">
        <w:rPr>
          <w:rFonts w:ascii="Arial" w:hAnsi="Arial"/>
        </w:rPr>
        <w:t>4/</w:t>
      </w:r>
      <w:r>
        <w:rPr>
          <w:rFonts w:ascii="Arial" w:hAnsi="Arial"/>
        </w:rPr>
        <w:t>2</w:t>
      </w:r>
      <w:r w:rsidR="00E85662">
        <w:rPr>
          <w:rFonts w:ascii="Arial" w:hAnsi="Arial"/>
        </w:rPr>
        <w:t>0</w:t>
      </w:r>
      <w:r>
        <w:rPr>
          <w:rFonts w:ascii="Arial" w:hAnsi="Arial"/>
        </w:rPr>
        <w:t>2</w:t>
      </w:r>
      <w:r w:rsidR="00E85662">
        <w:rPr>
          <w:rFonts w:ascii="Arial" w:hAnsi="Arial"/>
        </w:rPr>
        <w:t>5 – среден успех во учебната година: 4,</w:t>
      </w:r>
      <w:r w:rsidR="00E85662">
        <w:rPr>
          <w:rFonts w:ascii="Arial" w:hAnsi="Arial"/>
          <w:lang w:val="en-US"/>
        </w:rPr>
        <w:t>42</w:t>
      </w:r>
    </w:p>
    <w:p w14:paraId="4D743118" w14:textId="77777777" w:rsidR="00E85662" w:rsidRDefault="00E85662" w:rsidP="00E85662">
      <w:pPr>
        <w:spacing w:line="360" w:lineRule="auto"/>
        <w:jc w:val="center"/>
        <w:rPr>
          <w:rFonts w:ascii="Arial" w:hAnsi="Arial"/>
        </w:rPr>
      </w:pPr>
      <w:r>
        <w:rPr>
          <w:rFonts w:ascii="Arial" w:hAnsi="Arial"/>
        </w:rPr>
        <w:t>2023/2024 – среден успех во учебната година: 4.49</w:t>
      </w:r>
    </w:p>
    <w:p w14:paraId="7D8C3703" w14:textId="77777777" w:rsidR="00E85662" w:rsidRDefault="00E85662" w:rsidP="00E85662">
      <w:pPr>
        <w:spacing w:line="360" w:lineRule="auto"/>
        <w:jc w:val="center"/>
        <w:rPr>
          <w:rFonts w:ascii="Arial" w:hAnsi="Arial"/>
        </w:rPr>
      </w:pPr>
      <w:r>
        <w:rPr>
          <w:rFonts w:ascii="Arial" w:hAnsi="Arial"/>
        </w:rPr>
        <w:t>2022/2023 – среден успех во учебната година: 4.27</w:t>
      </w:r>
    </w:p>
    <w:p w14:paraId="0727715E" w14:textId="77777777" w:rsidR="00E85662" w:rsidRPr="00D66347" w:rsidRDefault="00E85662" w:rsidP="00E85662">
      <w:pPr>
        <w:spacing w:line="360" w:lineRule="auto"/>
        <w:jc w:val="both"/>
        <w:rPr>
          <w:rFonts w:ascii="Arial" w:hAnsi="Arial"/>
        </w:rPr>
      </w:pPr>
      <w:r w:rsidRPr="00D66347">
        <w:rPr>
          <w:rFonts w:ascii="Arial" w:hAnsi="Arial"/>
        </w:rPr>
        <w:tab/>
      </w:r>
    </w:p>
    <w:p w14:paraId="0F34DF9E" w14:textId="77777777" w:rsidR="00E85662" w:rsidRPr="007C4B29" w:rsidRDefault="00E85662" w:rsidP="00E85662">
      <w:pPr>
        <w:pStyle w:val="a"/>
        <w:spacing w:line="360" w:lineRule="auto"/>
        <w:ind w:firstLine="360"/>
        <w:jc w:val="both"/>
        <w:rPr>
          <w:rFonts w:ascii="Arial" w:hAnsi="Arial"/>
        </w:rPr>
      </w:pPr>
      <w:r w:rsidRPr="007C4B29">
        <w:rPr>
          <w:rFonts w:ascii="Arial" w:hAnsi="Arial"/>
        </w:rPr>
        <w:t xml:space="preserve">Изработена е </w:t>
      </w:r>
      <w:r w:rsidRPr="007C4B29">
        <w:rPr>
          <w:rFonts w:ascii="Arial" w:hAnsi="Arial"/>
          <w:b/>
        </w:rPr>
        <w:t>споредбената анализа</w:t>
      </w:r>
      <w:r w:rsidRPr="007C4B29">
        <w:rPr>
          <w:rFonts w:ascii="Arial" w:hAnsi="Arial"/>
        </w:rPr>
        <w:t xml:space="preserve"> на успехот на учениците по пол, национален и социјален статус: </w:t>
      </w:r>
    </w:p>
    <w:p w14:paraId="7A737A46" w14:textId="77777777" w:rsidR="00E85662" w:rsidRPr="007C4B29" w:rsidRDefault="00E85662" w:rsidP="00E85662">
      <w:pPr>
        <w:pStyle w:val="a"/>
        <w:numPr>
          <w:ilvl w:val="0"/>
          <w:numId w:val="1"/>
        </w:numPr>
        <w:spacing w:line="360" w:lineRule="auto"/>
        <w:jc w:val="both"/>
        <w:rPr>
          <w:rFonts w:ascii="Arial" w:hAnsi="Arial"/>
        </w:rPr>
      </w:pPr>
      <w:r w:rsidRPr="007C4B29">
        <w:rPr>
          <w:rFonts w:ascii="Arial" w:hAnsi="Arial"/>
        </w:rPr>
        <w:t>учениците од ромска националност имаат помал успех, од учениците од македонска националност; успехот на учениците од македонска националност е 4</w:t>
      </w:r>
      <w:r>
        <w:rPr>
          <w:rFonts w:ascii="Arial" w:hAnsi="Arial"/>
        </w:rPr>
        <w:t>,53</w:t>
      </w:r>
      <w:r w:rsidRPr="007C4B29">
        <w:rPr>
          <w:rFonts w:ascii="Arial" w:hAnsi="Arial"/>
        </w:rPr>
        <w:t xml:space="preserve">, додека на учениците од ромската националност средниот успех е </w:t>
      </w:r>
      <w:r>
        <w:rPr>
          <w:rFonts w:ascii="Arial" w:hAnsi="Arial"/>
        </w:rPr>
        <w:t>3</w:t>
      </w:r>
      <w:r w:rsidRPr="007C4B29">
        <w:rPr>
          <w:rFonts w:ascii="Arial" w:hAnsi="Arial"/>
        </w:rPr>
        <w:t>,</w:t>
      </w:r>
      <w:r>
        <w:rPr>
          <w:rFonts w:ascii="Arial" w:hAnsi="Arial"/>
        </w:rPr>
        <w:t>00</w:t>
      </w:r>
      <w:r w:rsidRPr="007C4B29">
        <w:rPr>
          <w:rFonts w:ascii="Arial" w:hAnsi="Arial"/>
        </w:rPr>
        <w:t xml:space="preserve">; </w:t>
      </w:r>
    </w:p>
    <w:p w14:paraId="3B26D361" w14:textId="77777777" w:rsidR="00E85662" w:rsidRPr="007C4B29" w:rsidRDefault="00E85662" w:rsidP="00E85662">
      <w:pPr>
        <w:pStyle w:val="a"/>
        <w:numPr>
          <w:ilvl w:val="0"/>
          <w:numId w:val="1"/>
        </w:numPr>
        <w:spacing w:line="360" w:lineRule="auto"/>
        <w:jc w:val="both"/>
        <w:rPr>
          <w:rFonts w:ascii="Arial" w:hAnsi="Arial"/>
        </w:rPr>
      </w:pPr>
      <w:r w:rsidRPr="007C4B29">
        <w:rPr>
          <w:rFonts w:ascii="Arial" w:hAnsi="Arial"/>
        </w:rPr>
        <w:t xml:space="preserve">учениците од женски пол имаат подобар успех од учениците од машки пол; </w:t>
      </w:r>
    </w:p>
    <w:p w14:paraId="5B880521" w14:textId="77777777" w:rsidR="00E85662" w:rsidRPr="007C4B29" w:rsidRDefault="00E85662" w:rsidP="00E85662">
      <w:pPr>
        <w:pStyle w:val="a"/>
        <w:numPr>
          <w:ilvl w:val="0"/>
          <w:numId w:val="1"/>
        </w:numPr>
        <w:spacing w:line="360" w:lineRule="auto"/>
        <w:jc w:val="both"/>
        <w:rPr>
          <w:rFonts w:ascii="Arial" w:hAnsi="Arial"/>
        </w:rPr>
      </w:pPr>
      <w:r w:rsidRPr="007C4B29">
        <w:rPr>
          <w:rFonts w:ascii="Arial" w:hAnsi="Arial"/>
        </w:rPr>
        <w:t xml:space="preserve">учениците со низок социјален статус имаат послаб успех од учениците со повисок социјален статус.  </w:t>
      </w:r>
    </w:p>
    <w:p w14:paraId="0C39BB7A" w14:textId="77777777" w:rsidR="00E85662" w:rsidRDefault="00E85662" w:rsidP="00E85662">
      <w:pPr>
        <w:pStyle w:val="a"/>
        <w:spacing w:line="360" w:lineRule="auto"/>
        <w:ind w:firstLine="502"/>
        <w:jc w:val="both"/>
        <w:rPr>
          <w:rFonts w:ascii="Arial" w:hAnsi="Arial"/>
          <w:b/>
        </w:rPr>
      </w:pPr>
    </w:p>
    <w:p w14:paraId="1DD9EDCC" w14:textId="77777777" w:rsidR="00E85662" w:rsidRPr="00353A63" w:rsidRDefault="00E85662" w:rsidP="00E85662">
      <w:pPr>
        <w:pStyle w:val="a"/>
        <w:spacing w:line="360" w:lineRule="auto"/>
        <w:ind w:firstLine="502"/>
        <w:jc w:val="both"/>
        <w:rPr>
          <w:rFonts w:ascii="Arial" w:hAnsi="Arial"/>
        </w:rPr>
      </w:pPr>
      <w:bookmarkStart w:id="1" w:name="_Hlk175730867"/>
      <w:r w:rsidRPr="00353A63">
        <w:rPr>
          <w:rFonts w:ascii="Arial" w:hAnsi="Arial"/>
          <w:b/>
        </w:rPr>
        <w:t>Изостаноци</w:t>
      </w:r>
      <w:r w:rsidRPr="00353A63">
        <w:rPr>
          <w:rFonts w:ascii="Arial" w:hAnsi="Arial"/>
        </w:rPr>
        <w:t xml:space="preserve"> на ниво на училиште се </w:t>
      </w:r>
      <w:r>
        <w:rPr>
          <w:rFonts w:ascii="Arial" w:hAnsi="Arial"/>
        </w:rPr>
        <w:t>10</w:t>
      </w:r>
      <w:r w:rsidRPr="00353A63">
        <w:rPr>
          <w:rFonts w:ascii="Arial" w:hAnsi="Arial"/>
        </w:rPr>
        <w:t xml:space="preserve"> </w:t>
      </w:r>
      <w:r>
        <w:rPr>
          <w:rFonts w:ascii="Arial" w:hAnsi="Arial"/>
        </w:rPr>
        <w:t>681</w:t>
      </w:r>
      <w:r w:rsidRPr="00353A63">
        <w:rPr>
          <w:rFonts w:ascii="Arial" w:hAnsi="Arial"/>
        </w:rPr>
        <w:t xml:space="preserve">, што е за </w:t>
      </w:r>
      <w:r>
        <w:rPr>
          <w:rFonts w:ascii="Arial" w:hAnsi="Arial"/>
        </w:rPr>
        <w:t>1628</w:t>
      </w:r>
      <w:r w:rsidRPr="00353A63">
        <w:rPr>
          <w:rFonts w:ascii="Arial" w:hAnsi="Arial"/>
        </w:rPr>
        <w:t xml:space="preserve"> изостаноци </w:t>
      </w:r>
      <w:r>
        <w:rPr>
          <w:rFonts w:ascii="Arial" w:hAnsi="Arial"/>
        </w:rPr>
        <w:t>повеќе</w:t>
      </w:r>
      <w:r w:rsidRPr="00353A63">
        <w:rPr>
          <w:rFonts w:ascii="Arial" w:hAnsi="Arial"/>
        </w:rPr>
        <w:t xml:space="preserve"> од учебната 202</w:t>
      </w:r>
      <w:r>
        <w:rPr>
          <w:rFonts w:ascii="Arial" w:hAnsi="Arial"/>
        </w:rPr>
        <w:t>3</w:t>
      </w:r>
      <w:r w:rsidRPr="00353A63">
        <w:rPr>
          <w:rFonts w:ascii="Arial" w:hAnsi="Arial"/>
        </w:rPr>
        <w:t>/2</w:t>
      </w:r>
      <w:r>
        <w:rPr>
          <w:rFonts w:ascii="Arial" w:hAnsi="Arial"/>
        </w:rPr>
        <w:t>4</w:t>
      </w:r>
      <w:r w:rsidRPr="00353A63">
        <w:rPr>
          <w:rFonts w:ascii="Arial" w:hAnsi="Arial"/>
        </w:rPr>
        <w:t xml:space="preserve"> година и за </w:t>
      </w:r>
      <w:r>
        <w:rPr>
          <w:rFonts w:ascii="Arial" w:hAnsi="Arial"/>
        </w:rPr>
        <w:t xml:space="preserve">830 изостаноци </w:t>
      </w:r>
      <w:r w:rsidRPr="00353A63">
        <w:rPr>
          <w:rFonts w:ascii="Arial" w:hAnsi="Arial"/>
        </w:rPr>
        <w:t>повеќе од учебната 202</w:t>
      </w:r>
      <w:r>
        <w:rPr>
          <w:rFonts w:ascii="Arial" w:hAnsi="Arial"/>
        </w:rPr>
        <w:t>2</w:t>
      </w:r>
      <w:r w:rsidRPr="00353A63">
        <w:rPr>
          <w:rFonts w:ascii="Arial" w:hAnsi="Arial"/>
        </w:rPr>
        <w:t>/2</w:t>
      </w:r>
      <w:r>
        <w:rPr>
          <w:rFonts w:ascii="Arial" w:hAnsi="Arial"/>
        </w:rPr>
        <w:t>023</w:t>
      </w:r>
      <w:r w:rsidRPr="00353A63">
        <w:rPr>
          <w:rFonts w:ascii="Arial" w:hAnsi="Arial"/>
        </w:rPr>
        <w:t xml:space="preserve"> година:  </w:t>
      </w:r>
    </w:p>
    <w:p w14:paraId="4C84609C" w14:textId="77777777" w:rsidR="00E85662" w:rsidRPr="00353A63" w:rsidRDefault="00E85662" w:rsidP="00E85662">
      <w:pPr>
        <w:pStyle w:val="a"/>
        <w:spacing w:line="360" w:lineRule="auto"/>
        <w:jc w:val="center"/>
        <w:rPr>
          <w:rFonts w:ascii="Arial" w:hAnsi="Arial"/>
          <w:lang w:val="en-US"/>
        </w:rPr>
      </w:pPr>
    </w:p>
    <w:p w14:paraId="0D7B0EAD" w14:textId="77777777" w:rsidR="00E85662" w:rsidRPr="0038690B" w:rsidRDefault="00E85662" w:rsidP="00E85662">
      <w:pPr>
        <w:pStyle w:val="a"/>
        <w:spacing w:line="360" w:lineRule="auto"/>
        <w:jc w:val="center"/>
        <w:rPr>
          <w:rFonts w:ascii="Arial" w:hAnsi="Arial"/>
        </w:rPr>
      </w:pPr>
      <w:r>
        <w:rPr>
          <w:rFonts w:ascii="Arial" w:hAnsi="Arial"/>
        </w:rPr>
        <w:t>2024/2025 година – 10681 изостаноци, или просек по ученик 20,86</w:t>
      </w:r>
    </w:p>
    <w:p w14:paraId="44EEB9B2" w14:textId="77777777" w:rsidR="00E85662" w:rsidRPr="00353A63" w:rsidRDefault="00E85662" w:rsidP="00E85662">
      <w:pPr>
        <w:pStyle w:val="a"/>
        <w:spacing w:line="360" w:lineRule="auto"/>
        <w:jc w:val="center"/>
        <w:rPr>
          <w:rFonts w:ascii="Arial" w:hAnsi="Arial"/>
        </w:rPr>
      </w:pPr>
      <w:r w:rsidRPr="00353A63">
        <w:rPr>
          <w:rFonts w:ascii="Arial" w:hAnsi="Arial"/>
          <w:lang w:val="en-US"/>
        </w:rPr>
        <w:t xml:space="preserve">2023/2024 </w:t>
      </w:r>
      <w:r w:rsidRPr="00353A63">
        <w:rPr>
          <w:rFonts w:ascii="Arial" w:hAnsi="Arial"/>
        </w:rPr>
        <w:t>година - 9035 изостаноци, или просек по ученик 17,17</w:t>
      </w:r>
    </w:p>
    <w:p w14:paraId="1556BA02" w14:textId="77777777" w:rsidR="00E85662" w:rsidRPr="00353A63" w:rsidRDefault="00E85662" w:rsidP="00E85662">
      <w:pPr>
        <w:pStyle w:val="a"/>
        <w:spacing w:line="360" w:lineRule="auto"/>
        <w:jc w:val="center"/>
        <w:rPr>
          <w:rFonts w:ascii="Arial" w:hAnsi="Arial"/>
        </w:rPr>
      </w:pPr>
      <w:r w:rsidRPr="00353A63">
        <w:rPr>
          <w:rFonts w:ascii="Arial" w:hAnsi="Arial"/>
        </w:rPr>
        <w:t>2022/2023 година – 9851 изостаноци, или просек по ученик 18,58</w:t>
      </w:r>
    </w:p>
    <w:bookmarkEnd w:id="0"/>
    <w:bookmarkEnd w:id="1"/>
    <w:p w14:paraId="3B2A981F" w14:textId="77777777" w:rsidR="00E85662" w:rsidRDefault="00E85662" w:rsidP="00E85662">
      <w:pPr>
        <w:spacing w:line="360" w:lineRule="auto"/>
        <w:ind w:firstLine="360"/>
        <w:jc w:val="both"/>
        <w:rPr>
          <w:rFonts w:ascii="Arial" w:hAnsi="Arial"/>
          <w:color w:val="FF0000"/>
        </w:rPr>
      </w:pPr>
    </w:p>
    <w:p w14:paraId="6C1ABC58" w14:textId="77777777" w:rsidR="00E85662" w:rsidRPr="00D5681B" w:rsidRDefault="00E85662" w:rsidP="00E85662">
      <w:pPr>
        <w:spacing w:line="360" w:lineRule="auto"/>
        <w:ind w:firstLine="360"/>
        <w:jc w:val="both"/>
        <w:rPr>
          <w:rFonts w:ascii="Arial" w:hAnsi="Arial"/>
        </w:rPr>
      </w:pPr>
      <w:bookmarkStart w:id="2" w:name="_Hlk175731677"/>
      <w:r w:rsidRPr="00D5681B">
        <w:rPr>
          <w:rFonts w:ascii="Arial" w:hAnsi="Arial"/>
        </w:rPr>
        <w:t xml:space="preserve">Во однос на податоците по пол, национален и социјален статус добиени се следните </w:t>
      </w:r>
      <w:r w:rsidRPr="00D5681B">
        <w:rPr>
          <w:rFonts w:ascii="Arial" w:hAnsi="Arial"/>
        </w:rPr>
        <w:lastRenderedPageBreak/>
        <w:t xml:space="preserve">податоци: </w:t>
      </w:r>
    </w:p>
    <w:p w14:paraId="58B86910" w14:textId="77777777" w:rsidR="00E85662" w:rsidRPr="00D5681B" w:rsidRDefault="00E85662" w:rsidP="00E85662">
      <w:pPr>
        <w:pStyle w:val="a"/>
        <w:spacing w:line="360" w:lineRule="auto"/>
        <w:ind w:firstLine="180"/>
        <w:jc w:val="both"/>
        <w:rPr>
          <w:rFonts w:ascii="Arial" w:hAnsi="Arial"/>
        </w:rPr>
      </w:pPr>
      <w:r w:rsidRPr="00D5681B">
        <w:rPr>
          <w:rFonts w:ascii="Arial" w:hAnsi="Arial"/>
        </w:rPr>
        <w:t>- учениците од женски пол имат по</w:t>
      </w:r>
      <w:r>
        <w:rPr>
          <w:rFonts w:ascii="Arial" w:hAnsi="Arial"/>
        </w:rPr>
        <w:t>малку</w:t>
      </w:r>
      <w:r w:rsidRPr="00D5681B">
        <w:rPr>
          <w:rFonts w:ascii="Arial" w:hAnsi="Arial"/>
        </w:rPr>
        <w:t xml:space="preserve"> изостаноци од учениците од машкиот пол;</w:t>
      </w:r>
    </w:p>
    <w:p w14:paraId="35A376A3" w14:textId="77777777" w:rsidR="00E85662" w:rsidRPr="00D5681B" w:rsidRDefault="00E85662" w:rsidP="00E85662">
      <w:pPr>
        <w:pStyle w:val="a"/>
        <w:spacing w:line="360" w:lineRule="auto"/>
        <w:ind w:left="360" w:hanging="180"/>
        <w:jc w:val="both"/>
        <w:rPr>
          <w:rFonts w:ascii="Arial" w:hAnsi="Arial"/>
        </w:rPr>
      </w:pPr>
      <w:r w:rsidRPr="00D5681B">
        <w:rPr>
          <w:rFonts w:ascii="Arial" w:hAnsi="Arial"/>
        </w:rPr>
        <w:t xml:space="preserve">- учениците од ромска националност направиле повеќе изостаноци од учениците од македонска националност; </w:t>
      </w:r>
    </w:p>
    <w:p w14:paraId="5B0B0D4D" w14:textId="77777777" w:rsidR="00E85662" w:rsidRPr="00D5681B" w:rsidRDefault="00E85662" w:rsidP="00E85662">
      <w:pPr>
        <w:pStyle w:val="a"/>
        <w:spacing w:line="360" w:lineRule="auto"/>
        <w:ind w:left="360" w:hanging="180"/>
        <w:jc w:val="both"/>
        <w:rPr>
          <w:rFonts w:ascii="Arial" w:hAnsi="Arial"/>
        </w:rPr>
      </w:pPr>
      <w:r w:rsidRPr="00D5681B">
        <w:rPr>
          <w:rFonts w:ascii="Arial" w:hAnsi="Arial"/>
        </w:rPr>
        <w:t xml:space="preserve">- учениците со </w:t>
      </w:r>
      <w:r>
        <w:rPr>
          <w:rFonts w:ascii="Arial" w:hAnsi="Arial"/>
        </w:rPr>
        <w:t>повисок социјален</w:t>
      </w:r>
      <w:r w:rsidRPr="00D5681B">
        <w:rPr>
          <w:rFonts w:ascii="Arial" w:hAnsi="Arial"/>
        </w:rPr>
        <w:t xml:space="preserve"> статус направиле повеќе изостаноци  од учениците со </w:t>
      </w:r>
      <w:r>
        <w:rPr>
          <w:rFonts w:ascii="Arial" w:hAnsi="Arial"/>
        </w:rPr>
        <w:t>понизо</w:t>
      </w:r>
      <w:r w:rsidRPr="00D5681B">
        <w:rPr>
          <w:rFonts w:ascii="Arial" w:hAnsi="Arial"/>
        </w:rPr>
        <w:t xml:space="preserve">к социјален статус.  </w:t>
      </w:r>
    </w:p>
    <w:p w14:paraId="520A24C1" w14:textId="77777777" w:rsidR="00E85662" w:rsidRPr="00D5681B" w:rsidRDefault="00E85662" w:rsidP="00E85662">
      <w:pPr>
        <w:spacing w:line="360" w:lineRule="auto"/>
        <w:ind w:firstLine="360"/>
        <w:jc w:val="both"/>
        <w:rPr>
          <w:rFonts w:ascii="Arial" w:hAnsi="Arial"/>
        </w:rPr>
      </w:pPr>
    </w:p>
    <w:p w14:paraId="6A30DB86" w14:textId="77777777" w:rsidR="00E85662" w:rsidRPr="00D5681B" w:rsidRDefault="00E85662" w:rsidP="00E85662">
      <w:pPr>
        <w:spacing w:line="360" w:lineRule="auto"/>
        <w:ind w:firstLine="360"/>
        <w:jc w:val="both"/>
        <w:rPr>
          <w:rFonts w:ascii="Arial" w:hAnsi="Arial"/>
        </w:rPr>
      </w:pPr>
      <w:r w:rsidRPr="00D5681B">
        <w:rPr>
          <w:rFonts w:ascii="Arial" w:hAnsi="Arial"/>
        </w:rPr>
        <w:t xml:space="preserve">Споредбено со претходните две учебни години </w:t>
      </w:r>
      <w:r w:rsidRPr="00D5681B">
        <w:rPr>
          <w:rFonts w:ascii="Arial" w:hAnsi="Arial"/>
          <w:b/>
        </w:rPr>
        <w:t xml:space="preserve">оправдани изостаноци </w:t>
      </w:r>
      <w:r w:rsidRPr="00D5681B">
        <w:rPr>
          <w:rFonts w:ascii="Arial" w:hAnsi="Arial"/>
        </w:rPr>
        <w:t>во учебната 202</w:t>
      </w:r>
      <w:r>
        <w:rPr>
          <w:rFonts w:ascii="Arial" w:hAnsi="Arial"/>
        </w:rPr>
        <w:t>4</w:t>
      </w:r>
      <w:r w:rsidRPr="00D5681B">
        <w:rPr>
          <w:rFonts w:ascii="Arial" w:hAnsi="Arial"/>
        </w:rPr>
        <w:t>/202</w:t>
      </w:r>
      <w:r>
        <w:rPr>
          <w:rFonts w:ascii="Arial" w:hAnsi="Arial"/>
        </w:rPr>
        <w:t>5</w:t>
      </w:r>
      <w:r w:rsidRPr="00D5681B">
        <w:rPr>
          <w:rFonts w:ascii="Arial" w:hAnsi="Arial"/>
        </w:rPr>
        <w:t xml:space="preserve"> година изнесуваат </w:t>
      </w:r>
      <w:r>
        <w:rPr>
          <w:rFonts w:ascii="Arial" w:hAnsi="Arial"/>
        </w:rPr>
        <w:t>9915</w:t>
      </w:r>
      <w:r w:rsidRPr="00D5681B">
        <w:rPr>
          <w:rFonts w:ascii="Arial" w:hAnsi="Arial"/>
        </w:rPr>
        <w:t xml:space="preserve">, што во однос на минатата учебна година се за </w:t>
      </w:r>
      <w:r>
        <w:rPr>
          <w:rFonts w:ascii="Arial" w:hAnsi="Arial"/>
        </w:rPr>
        <w:t xml:space="preserve"> 1110 </w:t>
      </w:r>
      <w:r w:rsidRPr="00D5681B">
        <w:rPr>
          <w:rFonts w:ascii="Arial" w:hAnsi="Arial"/>
        </w:rPr>
        <w:t>оправдани изостаноци по</w:t>
      </w:r>
      <w:r>
        <w:rPr>
          <w:rFonts w:ascii="Arial" w:hAnsi="Arial"/>
        </w:rPr>
        <w:t>веќе</w:t>
      </w:r>
      <w:r w:rsidRPr="00D5681B">
        <w:rPr>
          <w:rFonts w:ascii="Arial" w:hAnsi="Arial"/>
        </w:rPr>
        <w:t>, а во однос на учебната 202</w:t>
      </w:r>
      <w:r>
        <w:rPr>
          <w:rFonts w:ascii="Arial" w:hAnsi="Arial"/>
        </w:rPr>
        <w:t>2</w:t>
      </w:r>
      <w:r w:rsidRPr="00D5681B">
        <w:rPr>
          <w:rFonts w:ascii="Arial" w:hAnsi="Arial"/>
        </w:rPr>
        <w:t>/202</w:t>
      </w:r>
      <w:r>
        <w:rPr>
          <w:rFonts w:ascii="Arial" w:hAnsi="Arial"/>
        </w:rPr>
        <w:t>3</w:t>
      </w:r>
      <w:r w:rsidRPr="00D5681B">
        <w:rPr>
          <w:rFonts w:ascii="Arial" w:hAnsi="Arial"/>
        </w:rPr>
        <w:t xml:space="preserve"> година, за</w:t>
      </w:r>
      <w:r>
        <w:rPr>
          <w:rFonts w:ascii="Arial" w:hAnsi="Arial"/>
        </w:rPr>
        <w:t xml:space="preserve"> 648</w:t>
      </w:r>
      <w:r w:rsidRPr="00D5681B">
        <w:rPr>
          <w:rFonts w:ascii="Arial" w:hAnsi="Arial"/>
        </w:rPr>
        <w:t xml:space="preserve"> оправдани изостаноци повеќе: </w:t>
      </w:r>
    </w:p>
    <w:p w14:paraId="6F629498" w14:textId="77777777" w:rsidR="00E85662" w:rsidRPr="00D5681B" w:rsidRDefault="00E85662" w:rsidP="00E85662">
      <w:pPr>
        <w:spacing w:line="360" w:lineRule="auto"/>
        <w:jc w:val="center"/>
        <w:rPr>
          <w:rFonts w:ascii="Arial" w:hAnsi="Arial"/>
        </w:rPr>
      </w:pPr>
      <w:r>
        <w:rPr>
          <w:rFonts w:ascii="Arial" w:hAnsi="Arial"/>
        </w:rPr>
        <w:t>2024/2025 година – 9915 оправдани изостаноци, или просек по ученик 19,36</w:t>
      </w:r>
    </w:p>
    <w:p w14:paraId="33EB8128" w14:textId="77777777" w:rsidR="00E85662" w:rsidRPr="00D5681B" w:rsidRDefault="00E85662" w:rsidP="00E85662">
      <w:pPr>
        <w:spacing w:line="360" w:lineRule="auto"/>
        <w:jc w:val="center"/>
        <w:rPr>
          <w:rFonts w:ascii="Arial" w:hAnsi="Arial"/>
        </w:rPr>
      </w:pPr>
      <w:r w:rsidRPr="00D5681B">
        <w:rPr>
          <w:rFonts w:ascii="Arial" w:hAnsi="Arial"/>
        </w:rPr>
        <w:t>2023/2024 година – 8 805 оправдани изостаноци, или просек по ученик 16,91</w:t>
      </w:r>
    </w:p>
    <w:p w14:paraId="6CC6B1C5" w14:textId="77777777" w:rsidR="00E85662" w:rsidRPr="00D5681B" w:rsidRDefault="00E85662" w:rsidP="00E85662">
      <w:pPr>
        <w:spacing w:line="360" w:lineRule="auto"/>
        <w:jc w:val="center"/>
        <w:rPr>
          <w:rFonts w:ascii="Arial" w:hAnsi="Arial"/>
        </w:rPr>
      </w:pPr>
      <w:r w:rsidRPr="00D5681B">
        <w:rPr>
          <w:rFonts w:ascii="Arial" w:hAnsi="Arial"/>
        </w:rPr>
        <w:t>2022/2023 година – 9 267 оправдани изостаноци, или просечно по ученик 17,48</w:t>
      </w:r>
    </w:p>
    <w:bookmarkEnd w:id="2"/>
    <w:p w14:paraId="1D9ED565" w14:textId="77777777" w:rsidR="00E85662" w:rsidRPr="00E55F69" w:rsidRDefault="00E85662" w:rsidP="00E85662">
      <w:pPr>
        <w:spacing w:line="360" w:lineRule="auto"/>
        <w:ind w:firstLine="720"/>
        <w:rPr>
          <w:rFonts w:ascii="Arial" w:hAnsi="Arial"/>
          <w:color w:val="FF0000"/>
        </w:rPr>
      </w:pPr>
    </w:p>
    <w:p w14:paraId="716D3CDC" w14:textId="77777777" w:rsidR="00E85662" w:rsidRPr="00D5681B" w:rsidRDefault="00E85662" w:rsidP="00E85662">
      <w:pPr>
        <w:spacing w:line="360" w:lineRule="auto"/>
        <w:ind w:firstLine="720"/>
        <w:rPr>
          <w:rFonts w:ascii="Arial" w:hAnsi="Arial"/>
          <w:lang w:val="ru-RU"/>
        </w:rPr>
      </w:pPr>
      <w:r w:rsidRPr="00D5681B">
        <w:rPr>
          <w:rFonts w:ascii="Arial" w:hAnsi="Arial"/>
        </w:rPr>
        <w:t xml:space="preserve">Споредено со претходните две учебни години, </w:t>
      </w:r>
      <w:r w:rsidRPr="00D5681B">
        <w:rPr>
          <w:rFonts w:ascii="Arial" w:hAnsi="Arial"/>
          <w:b/>
        </w:rPr>
        <w:t xml:space="preserve">неоправданите изостаноци </w:t>
      </w:r>
      <w:r w:rsidRPr="00D5681B">
        <w:rPr>
          <w:rFonts w:ascii="Arial" w:hAnsi="Arial"/>
        </w:rPr>
        <w:t>во учебната 202</w:t>
      </w:r>
      <w:r>
        <w:rPr>
          <w:rFonts w:ascii="Arial" w:hAnsi="Arial"/>
        </w:rPr>
        <w:t>4</w:t>
      </w:r>
      <w:r w:rsidRPr="00D5681B">
        <w:rPr>
          <w:rFonts w:ascii="Arial" w:hAnsi="Arial"/>
        </w:rPr>
        <w:t>/202</w:t>
      </w:r>
      <w:r>
        <w:rPr>
          <w:rFonts w:ascii="Arial" w:hAnsi="Arial"/>
        </w:rPr>
        <w:t>5</w:t>
      </w:r>
      <w:r w:rsidRPr="00D5681B">
        <w:rPr>
          <w:rFonts w:ascii="Arial" w:hAnsi="Arial"/>
        </w:rPr>
        <w:t xml:space="preserve"> година се </w:t>
      </w:r>
      <w:r>
        <w:rPr>
          <w:rFonts w:ascii="Arial" w:hAnsi="Arial"/>
        </w:rPr>
        <w:t>766</w:t>
      </w:r>
      <w:r w:rsidRPr="00D5681B">
        <w:rPr>
          <w:rFonts w:ascii="Arial" w:hAnsi="Arial"/>
        </w:rPr>
        <w:t xml:space="preserve"> и во однос и во однос на изминатите две учебни години истите се драстично </w:t>
      </w:r>
      <w:r>
        <w:rPr>
          <w:rFonts w:ascii="Arial" w:hAnsi="Arial"/>
        </w:rPr>
        <w:t>зголемени</w:t>
      </w:r>
      <w:r w:rsidRPr="00D5681B">
        <w:rPr>
          <w:rFonts w:ascii="Arial" w:hAnsi="Arial"/>
        </w:rPr>
        <w:t xml:space="preserve">: </w:t>
      </w:r>
    </w:p>
    <w:p w14:paraId="06C4B478" w14:textId="77777777" w:rsidR="00E85662" w:rsidRPr="00D5681B" w:rsidRDefault="00E85662" w:rsidP="00E85662">
      <w:pPr>
        <w:spacing w:line="360" w:lineRule="auto"/>
        <w:ind w:firstLine="720"/>
        <w:rPr>
          <w:rFonts w:ascii="Arial" w:hAnsi="Arial"/>
          <w:lang w:val="ru-RU"/>
        </w:rPr>
      </w:pPr>
    </w:p>
    <w:p w14:paraId="434C0C7A" w14:textId="77777777" w:rsidR="00E85662" w:rsidRDefault="00E85662" w:rsidP="00E85662">
      <w:pPr>
        <w:spacing w:line="360" w:lineRule="auto"/>
        <w:jc w:val="center"/>
        <w:rPr>
          <w:rFonts w:ascii="Arial" w:hAnsi="Arial"/>
          <w:lang w:val="ru-RU"/>
        </w:rPr>
      </w:pPr>
      <w:r>
        <w:rPr>
          <w:rFonts w:ascii="Arial" w:hAnsi="Arial"/>
          <w:lang w:val="ru-RU"/>
        </w:rPr>
        <w:t>2024/2025 година – 766 неоправдани изостаноци, или просек по ученик 1,5</w:t>
      </w:r>
    </w:p>
    <w:p w14:paraId="57877697" w14:textId="77777777" w:rsidR="00E85662" w:rsidRPr="00D5681B" w:rsidRDefault="00E85662" w:rsidP="00E85662">
      <w:pPr>
        <w:spacing w:line="360" w:lineRule="auto"/>
        <w:jc w:val="center"/>
        <w:rPr>
          <w:rFonts w:ascii="Arial" w:hAnsi="Arial"/>
          <w:lang w:val="ru-RU"/>
        </w:rPr>
      </w:pPr>
      <w:r w:rsidRPr="00D5681B">
        <w:rPr>
          <w:rFonts w:ascii="Arial" w:hAnsi="Arial"/>
          <w:lang w:val="ru-RU"/>
        </w:rPr>
        <w:t>2023/2024 година – 140 неоправдани изостаноци, или просек по ученик 0,26</w:t>
      </w:r>
    </w:p>
    <w:p w14:paraId="02DD69A2" w14:textId="77777777" w:rsidR="00E85662" w:rsidRPr="00D5681B" w:rsidRDefault="00E85662" w:rsidP="00E85662">
      <w:pPr>
        <w:spacing w:line="360" w:lineRule="auto"/>
        <w:jc w:val="center"/>
        <w:rPr>
          <w:rFonts w:ascii="Arial" w:hAnsi="Arial"/>
          <w:lang w:val="ru-RU"/>
        </w:rPr>
      </w:pPr>
      <w:r w:rsidRPr="00D5681B">
        <w:rPr>
          <w:rFonts w:ascii="Arial" w:hAnsi="Arial"/>
          <w:lang w:val="ru-RU"/>
        </w:rPr>
        <w:t>2022/2023 година - 584 неоправдани изостаноци, или просек по ученик 1,1</w:t>
      </w:r>
    </w:p>
    <w:p w14:paraId="032A191D" w14:textId="77777777" w:rsidR="00E85662" w:rsidRDefault="00E85662" w:rsidP="00E85662">
      <w:pPr>
        <w:spacing w:line="360" w:lineRule="auto"/>
        <w:jc w:val="both"/>
        <w:rPr>
          <w:rFonts w:ascii="Arial" w:hAnsi="Arial" w:cs="Arial"/>
          <w:lang w:val="ru-RU"/>
        </w:rPr>
      </w:pPr>
    </w:p>
    <w:p w14:paraId="011215EE" w14:textId="77777777" w:rsidR="00E85662" w:rsidRPr="001B18AE" w:rsidRDefault="00E85662" w:rsidP="00E85662">
      <w:pPr>
        <w:spacing w:line="360" w:lineRule="auto"/>
        <w:ind w:firstLine="720"/>
        <w:jc w:val="both"/>
        <w:rPr>
          <w:rFonts w:ascii="Arial" w:hAnsi="Arial" w:cs="Arial"/>
          <w:color w:val="C00000"/>
          <w:lang w:val="ru-RU"/>
        </w:rPr>
      </w:pPr>
      <w:r w:rsidRPr="00400AB3">
        <w:rPr>
          <w:rFonts w:ascii="Arial" w:hAnsi="Arial" w:cs="Arial"/>
          <w:lang w:val="ru-RU"/>
        </w:rPr>
        <w:t xml:space="preserve">Во Нашето училиште има ученици кои го изведуваат воспитно – образовниот процес во паралелки со посебни образовни потреби. Во паралелките со </w:t>
      </w:r>
      <w:r>
        <w:rPr>
          <w:rFonts w:ascii="Arial" w:hAnsi="Arial" w:cs="Arial"/>
          <w:lang w:val="ru-RU"/>
        </w:rPr>
        <w:t>посебни образовни потреби има 8 ученици од кои сите 8 ученици</w:t>
      </w:r>
      <w:r w:rsidRPr="00400AB3">
        <w:rPr>
          <w:rFonts w:ascii="Arial" w:hAnsi="Arial" w:cs="Arial"/>
          <w:lang w:val="ru-RU"/>
        </w:rPr>
        <w:t xml:space="preserve"> се бројчано оценети</w:t>
      </w:r>
      <w:r>
        <w:rPr>
          <w:rFonts w:ascii="Arial" w:hAnsi="Arial" w:cs="Arial"/>
          <w:color w:val="C00000"/>
          <w:lang w:val="ru-RU"/>
        </w:rPr>
        <w:t xml:space="preserve">. </w:t>
      </w:r>
      <w:r w:rsidRPr="005E0FFC">
        <w:rPr>
          <w:rFonts w:ascii="Arial" w:hAnsi="Arial" w:cs="Arial"/>
          <w:lang w:val="ru-RU"/>
        </w:rPr>
        <w:t xml:space="preserve">Средниот успех во паралелките со посебни образовни потреби во учебната </w:t>
      </w:r>
      <w:r>
        <w:rPr>
          <w:rFonts w:ascii="Arial" w:hAnsi="Arial" w:cs="Arial"/>
          <w:lang w:val="ru-RU"/>
        </w:rPr>
        <w:t xml:space="preserve">2024/2025 година е 4,75, што покажува тренд на намалување споредбено со изминатите две учебни години.  </w:t>
      </w:r>
    </w:p>
    <w:p w14:paraId="2DDFEBE7" w14:textId="77777777" w:rsidR="00E85662" w:rsidRDefault="00E85662" w:rsidP="00E85662">
      <w:pPr>
        <w:spacing w:line="360" w:lineRule="auto"/>
        <w:ind w:firstLine="720"/>
        <w:jc w:val="both"/>
        <w:rPr>
          <w:rFonts w:ascii="Arial" w:hAnsi="Arial" w:cs="Arial"/>
          <w:lang w:val="ru-RU"/>
        </w:rPr>
      </w:pPr>
    </w:p>
    <w:p w14:paraId="0269C1B9" w14:textId="77777777" w:rsidR="00E85662" w:rsidRPr="004523BC" w:rsidRDefault="00E85662" w:rsidP="00E85662">
      <w:pPr>
        <w:spacing w:line="360" w:lineRule="auto"/>
        <w:ind w:firstLine="720"/>
        <w:jc w:val="both"/>
        <w:rPr>
          <w:rFonts w:ascii="Arial" w:hAnsi="Arial" w:cs="Arial"/>
          <w:lang w:val="ru-RU"/>
        </w:rPr>
      </w:pPr>
      <w:r w:rsidRPr="004523BC">
        <w:rPr>
          <w:rFonts w:ascii="Arial" w:hAnsi="Arial" w:cs="Arial"/>
          <w:lang w:val="ru-RU"/>
        </w:rPr>
        <w:t xml:space="preserve">Изостаноци во паралелките со посебни образовни потреби во рамките на нашето училиште </w:t>
      </w:r>
      <w:r>
        <w:rPr>
          <w:rFonts w:ascii="Arial" w:hAnsi="Arial" w:cs="Arial"/>
          <w:lang w:val="ru-RU"/>
        </w:rPr>
        <w:t>оваа година нема,</w:t>
      </w:r>
      <w:r w:rsidRPr="004523BC">
        <w:rPr>
          <w:rFonts w:ascii="Arial" w:hAnsi="Arial" w:cs="Arial"/>
          <w:lang w:val="ru-RU"/>
        </w:rPr>
        <w:t xml:space="preserve"> </w:t>
      </w:r>
      <w:r>
        <w:rPr>
          <w:rFonts w:ascii="Arial" w:hAnsi="Arial" w:cs="Arial"/>
          <w:lang w:val="ru-RU"/>
        </w:rPr>
        <w:t>што во однос на последните две години</w:t>
      </w:r>
      <w:r w:rsidRPr="004523BC">
        <w:rPr>
          <w:rFonts w:ascii="Arial" w:hAnsi="Arial" w:cs="Arial"/>
          <w:lang w:val="ru-RU"/>
        </w:rPr>
        <w:t xml:space="preserve"> се </w:t>
      </w:r>
      <w:r>
        <w:rPr>
          <w:rFonts w:ascii="Arial" w:hAnsi="Arial" w:cs="Arial"/>
          <w:lang w:val="ru-RU"/>
        </w:rPr>
        <w:t>драстично намалени (направени се само 90 изостаноци во учебната 2023/2024</w:t>
      </w:r>
      <w:r w:rsidRPr="004523BC">
        <w:rPr>
          <w:rFonts w:ascii="Arial" w:hAnsi="Arial" w:cs="Arial"/>
          <w:lang w:val="ru-RU"/>
        </w:rPr>
        <w:t xml:space="preserve"> година</w:t>
      </w:r>
      <w:r>
        <w:rPr>
          <w:rFonts w:ascii="Arial" w:hAnsi="Arial" w:cs="Arial"/>
          <w:lang w:val="ru-RU"/>
        </w:rPr>
        <w:t xml:space="preserve">, а оваа година 0 изостаноци). </w:t>
      </w:r>
    </w:p>
    <w:p w14:paraId="2E397BF9" w14:textId="77777777" w:rsidR="00E85662" w:rsidRPr="00BB4D5E" w:rsidRDefault="00E85662" w:rsidP="00E85662">
      <w:pPr>
        <w:spacing w:line="360" w:lineRule="auto"/>
        <w:ind w:firstLine="720"/>
        <w:jc w:val="both"/>
        <w:rPr>
          <w:rFonts w:ascii="Arial" w:hAnsi="Arial" w:cs="Arial"/>
          <w:lang w:val="ru-RU"/>
        </w:rPr>
      </w:pPr>
      <w:r w:rsidRPr="00BB4D5E">
        <w:rPr>
          <w:rFonts w:ascii="Arial" w:hAnsi="Arial" w:cs="Arial"/>
          <w:lang w:val="ru-RU"/>
        </w:rPr>
        <w:t xml:space="preserve">Поведението на учениците со посебните образовни потреби задоволува и </w:t>
      </w:r>
      <w:r>
        <w:rPr>
          <w:rFonts w:ascii="Arial" w:hAnsi="Arial" w:cs="Arial"/>
          <w:lang w:val="ru-RU"/>
        </w:rPr>
        <w:t>сите 8</w:t>
      </w:r>
      <w:r w:rsidRPr="00BB4D5E">
        <w:rPr>
          <w:rFonts w:ascii="Arial" w:hAnsi="Arial" w:cs="Arial"/>
          <w:lang w:val="ru-RU"/>
        </w:rPr>
        <w:t xml:space="preserve"> у</w:t>
      </w:r>
      <w:r>
        <w:rPr>
          <w:rFonts w:ascii="Arial" w:hAnsi="Arial" w:cs="Arial"/>
          <w:lang w:val="ru-RU"/>
        </w:rPr>
        <w:t>ченици се со примерно поведение</w:t>
      </w:r>
      <w:r w:rsidRPr="00BB4D5E">
        <w:rPr>
          <w:rFonts w:ascii="Arial" w:hAnsi="Arial" w:cs="Arial"/>
          <w:lang w:val="ru-RU"/>
        </w:rPr>
        <w:t xml:space="preserve">. </w:t>
      </w:r>
    </w:p>
    <w:p w14:paraId="6E55C7EA" w14:textId="77777777" w:rsidR="00E85662" w:rsidRDefault="00E85662" w:rsidP="00E85662">
      <w:pPr>
        <w:spacing w:line="360" w:lineRule="auto"/>
        <w:ind w:firstLine="720"/>
        <w:jc w:val="both"/>
        <w:rPr>
          <w:rFonts w:ascii="Arial" w:hAnsi="Arial"/>
        </w:rPr>
      </w:pPr>
    </w:p>
    <w:p w14:paraId="6BE33F49" w14:textId="77777777" w:rsidR="00E85662" w:rsidRPr="00D66347" w:rsidRDefault="00E85662" w:rsidP="00E85662">
      <w:pPr>
        <w:spacing w:line="360" w:lineRule="auto"/>
        <w:ind w:firstLine="720"/>
        <w:jc w:val="both"/>
        <w:rPr>
          <w:rFonts w:ascii="Arial" w:hAnsi="Arial"/>
        </w:rPr>
      </w:pPr>
      <w:r w:rsidRPr="00D66347">
        <w:rPr>
          <w:rFonts w:ascii="Arial" w:hAnsi="Arial"/>
        </w:rPr>
        <w:t>Поведението на учениците</w:t>
      </w:r>
      <w:r>
        <w:rPr>
          <w:rFonts w:ascii="Arial" w:hAnsi="Arial"/>
        </w:rPr>
        <w:t xml:space="preserve"> на ниво на цело училиште</w:t>
      </w:r>
      <w:r w:rsidRPr="00D66347">
        <w:rPr>
          <w:rFonts w:ascii="Arial" w:hAnsi="Arial"/>
        </w:rPr>
        <w:t xml:space="preserve"> задоволува, однос</w:t>
      </w:r>
      <w:r>
        <w:rPr>
          <w:rFonts w:ascii="Arial" w:hAnsi="Arial"/>
        </w:rPr>
        <w:t>но од вкупниот број ученици, сите 5</w:t>
      </w:r>
      <w:r>
        <w:rPr>
          <w:rFonts w:ascii="Arial" w:hAnsi="Arial"/>
          <w:lang w:val="en-US"/>
        </w:rPr>
        <w:t>2</w:t>
      </w:r>
      <w:r>
        <w:rPr>
          <w:rFonts w:ascii="Arial" w:hAnsi="Arial"/>
        </w:rPr>
        <w:t>0</w:t>
      </w:r>
      <w:r w:rsidRPr="00D66347">
        <w:rPr>
          <w:rFonts w:ascii="Arial" w:hAnsi="Arial"/>
        </w:rPr>
        <w:t xml:space="preserve"> ученици се со примерно поведение.</w:t>
      </w:r>
    </w:p>
    <w:p w14:paraId="07FFC74A" w14:textId="77777777" w:rsidR="00E85662" w:rsidRDefault="00E85662" w:rsidP="00E85662">
      <w:pPr>
        <w:spacing w:line="360" w:lineRule="auto"/>
        <w:ind w:firstLine="720"/>
        <w:jc w:val="both"/>
        <w:rPr>
          <w:rFonts w:ascii="Arial" w:hAnsi="Arial"/>
        </w:rPr>
      </w:pPr>
    </w:p>
    <w:p w14:paraId="7A8D076B" w14:textId="3A63A777" w:rsidR="00E85662" w:rsidRDefault="00E85662" w:rsidP="00E85662">
      <w:pPr>
        <w:spacing w:line="360" w:lineRule="auto"/>
        <w:ind w:firstLine="720"/>
        <w:jc w:val="both"/>
        <w:rPr>
          <w:rFonts w:ascii="Arial" w:hAnsi="Arial"/>
        </w:rPr>
      </w:pPr>
      <w:r w:rsidRPr="00C027AC">
        <w:rPr>
          <w:rFonts w:ascii="Arial" w:hAnsi="Arial"/>
        </w:rPr>
        <w:t xml:space="preserve">Во текот на учебната 2024/2025 година училиштето има изречено 53 педагошки мерки на 38 ученици во 6, 7, 8 и 9 одделение во централното училиште и 8 и 9 одделение во подрачното училиште во с. Возарци, од кои 34 се усни опомени, 6 укор и 12 писмени опомени, поради недолично однесување, прекршување на правилата и нарушување на куќниот ред во училиштето. Исто така имаше и преместување од една во друга паралелка за еден ученик во централното училиште.  </w:t>
      </w:r>
    </w:p>
    <w:p w14:paraId="1C1C43BE" w14:textId="77777777" w:rsidR="00DF113E" w:rsidRPr="00C027AC" w:rsidRDefault="00DF113E" w:rsidP="00E85662">
      <w:pPr>
        <w:spacing w:line="360" w:lineRule="auto"/>
        <w:ind w:firstLine="720"/>
        <w:jc w:val="both"/>
        <w:rPr>
          <w:rFonts w:ascii="Arial" w:hAnsi="Arial"/>
        </w:rPr>
      </w:pPr>
    </w:p>
    <w:p w14:paraId="2B0FA999" w14:textId="77777777" w:rsidR="00B11868" w:rsidRPr="004523BC" w:rsidRDefault="00B11868" w:rsidP="00B11868">
      <w:pPr>
        <w:spacing w:line="360" w:lineRule="auto"/>
        <w:ind w:firstLine="720"/>
        <w:jc w:val="both"/>
        <w:rPr>
          <w:rFonts w:ascii="Arial" w:hAnsi="Arial" w:cs="Arial"/>
          <w:lang w:val="ru-RU"/>
        </w:rPr>
      </w:pPr>
      <w:r w:rsidRPr="004523BC">
        <w:rPr>
          <w:rFonts w:ascii="Arial" w:hAnsi="Arial" w:cs="Arial"/>
          <w:lang w:val="ru-RU"/>
        </w:rPr>
        <w:t xml:space="preserve">Изостаноци во паралелките со посебни образовни потреби во рамките на нашето училиште </w:t>
      </w:r>
      <w:r>
        <w:rPr>
          <w:rFonts w:ascii="Arial" w:hAnsi="Arial" w:cs="Arial"/>
          <w:lang w:val="ru-RU"/>
        </w:rPr>
        <w:t>оваа година нема,</w:t>
      </w:r>
      <w:r w:rsidRPr="004523BC">
        <w:rPr>
          <w:rFonts w:ascii="Arial" w:hAnsi="Arial" w:cs="Arial"/>
          <w:lang w:val="ru-RU"/>
        </w:rPr>
        <w:t xml:space="preserve"> </w:t>
      </w:r>
      <w:r>
        <w:rPr>
          <w:rFonts w:ascii="Arial" w:hAnsi="Arial" w:cs="Arial"/>
          <w:lang w:val="ru-RU"/>
        </w:rPr>
        <w:t>што во однос на последните две години</w:t>
      </w:r>
      <w:r w:rsidRPr="004523BC">
        <w:rPr>
          <w:rFonts w:ascii="Arial" w:hAnsi="Arial" w:cs="Arial"/>
          <w:lang w:val="ru-RU"/>
        </w:rPr>
        <w:t xml:space="preserve"> се </w:t>
      </w:r>
      <w:r>
        <w:rPr>
          <w:rFonts w:ascii="Arial" w:hAnsi="Arial" w:cs="Arial"/>
          <w:lang w:val="ru-RU"/>
        </w:rPr>
        <w:t>драстично намалени (направени се само 90 изостаноци во учебната 2023/2024</w:t>
      </w:r>
      <w:r w:rsidRPr="004523BC">
        <w:rPr>
          <w:rFonts w:ascii="Arial" w:hAnsi="Arial" w:cs="Arial"/>
          <w:lang w:val="ru-RU"/>
        </w:rPr>
        <w:t xml:space="preserve"> година</w:t>
      </w:r>
      <w:r>
        <w:rPr>
          <w:rFonts w:ascii="Arial" w:hAnsi="Arial" w:cs="Arial"/>
          <w:lang w:val="ru-RU"/>
        </w:rPr>
        <w:t xml:space="preserve">, а оваа година 0 изостаноци). </w:t>
      </w:r>
    </w:p>
    <w:p w14:paraId="12EA1BDD" w14:textId="77777777" w:rsidR="00B11868" w:rsidRPr="00BB4D5E" w:rsidRDefault="00B11868" w:rsidP="00B11868">
      <w:pPr>
        <w:spacing w:line="360" w:lineRule="auto"/>
        <w:ind w:firstLine="720"/>
        <w:jc w:val="both"/>
        <w:rPr>
          <w:rFonts w:ascii="Arial" w:hAnsi="Arial" w:cs="Arial"/>
          <w:lang w:val="ru-RU"/>
        </w:rPr>
      </w:pPr>
      <w:r w:rsidRPr="00BB4D5E">
        <w:rPr>
          <w:rFonts w:ascii="Arial" w:hAnsi="Arial" w:cs="Arial"/>
          <w:lang w:val="ru-RU"/>
        </w:rPr>
        <w:t xml:space="preserve">Поведението на учениците со посебните образовни потреби задоволува и </w:t>
      </w:r>
      <w:r>
        <w:rPr>
          <w:rFonts w:ascii="Arial" w:hAnsi="Arial" w:cs="Arial"/>
          <w:lang w:val="ru-RU"/>
        </w:rPr>
        <w:t>сите 8</w:t>
      </w:r>
      <w:r w:rsidRPr="00BB4D5E">
        <w:rPr>
          <w:rFonts w:ascii="Arial" w:hAnsi="Arial" w:cs="Arial"/>
          <w:lang w:val="ru-RU"/>
        </w:rPr>
        <w:t xml:space="preserve"> у</w:t>
      </w:r>
      <w:r>
        <w:rPr>
          <w:rFonts w:ascii="Arial" w:hAnsi="Arial" w:cs="Arial"/>
          <w:lang w:val="ru-RU"/>
        </w:rPr>
        <w:t>ченици се со примерно поведение</w:t>
      </w:r>
      <w:r w:rsidRPr="00BB4D5E">
        <w:rPr>
          <w:rFonts w:ascii="Arial" w:hAnsi="Arial" w:cs="Arial"/>
          <w:lang w:val="ru-RU"/>
        </w:rPr>
        <w:t xml:space="preserve">. </w:t>
      </w:r>
    </w:p>
    <w:p w14:paraId="2047BFD6" w14:textId="77777777" w:rsidR="00B11868" w:rsidRPr="00D66347" w:rsidRDefault="00B11868" w:rsidP="00B11868">
      <w:pPr>
        <w:spacing w:line="360" w:lineRule="auto"/>
        <w:ind w:firstLine="720"/>
        <w:jc w:val="both"/>
        <w:rPr>
          <w:rFonts w:ascii="Arial" w:hAnsi="Arial"/>
        </w:rPr>
      </w:pPr>
      <w:r w:rsidRPr="00D66347">
        <w:rPr>
          <w:rFonts w:ascii="Arial" w:hAnsi="Arial"/>
        </w:rPr>
        <w:t>Поведението на учениците</w:t>
      </w:r>
      <w:r>
        <w:rPr>
          <w:rFonts w:ascii="Arial" w:hAnsi="Arial"/>
        </w:rPr>
        <w:t xml:space="preserve"> на ниво на цело училиште</w:t>
      </w:r>
      <w:r w:rsidRPr="00D66347">
        <w:rPr>
          <w:rFonts w:ascii="Arial" w:hAnsi="Arial"/>
        </w:rPr>
        <w:t xml:space="preserve"> задоволува, однос</w:t>
      </w:r>
      <w:r>
        <w:rPr>
          <w:rFonts w:ascii="Arial" w:hAnsi="Arial"/>
        </w:rPr>
        <w:t>но од вкупниот број ученици, сите 5</w:t>
      </w:r>
      <w:r>
        <w:rPr>
          <w:rFonts w:ascii="Arial" w:hAnsi="Arial"/>
          <w:lang w:val="en-US"/>
        </w:rPr>
        <w:t>2</w:t>
      </w:r>
      <w:r>
        <w:rPr>
          <w:rFonts w:ascii="Arial" w:hAnsi="Arial"/>
        </w:rPr>
        <w:t>0</w:t>
      </w:r>
      <w:r w:rsidRPr="00D66347">
        <w:rPr>
          <w:rFonts w:ascii="Arial" w:hAnsi="Arial"/>
        </w:rPr>
        <w:t xml:space="preserve"> ученици се со примерно поведение.</w:t>
      </w:r>
    </w:p>
    <w:p w14:paraId="710A6A4A" w14:textId="77777777" w:rsidR="00B11868" w:rsidRDefault="00B11868" w:rsidP="002C3AF1">
      <w:pPr>
        <w:spacing w:line="360" w:lineRule="auto"/>
        <w:ind w:firstLine="720"/>
        <w:jc w:val="both"/>
        <w:rPr>
          <w:rFonts w:ascii="Arial" w:hAnsi="Arial"/>
        </w:rPr>
      </w:pPr>
    </w:p>
    <w:p w14:paraId="69921C9C" w14:textId="482ECC8B" w:rsidR="00B11868" w:rsidRPr="005574FD" w:rsidRDefault="00B11868" w:rsidP="00B11868">
      <w:pPr>
        <w:spacing w:line="360" w:lineRule="auto"/>
        <w:ind w:firstLine="360"/>
        <w:jc w:val="both"/>
        <w:rPr>
          <w:rFonts w:ascii="Arial" w:hAnsi="Arial" w:cs="Arial"/>
        </w:rPr>
      </w:pPr>
      <w:r w:rsidRPr="005574FD">
        <w:rPr>
          <w:rFonts w:ascii="Arial" w:hAnsi="Arial" w:cs="Arial"/>
        </w:rPr>
        <w:t xml:space="preserve">Сите субјекти во училиштето активно беа вклучени во целиот процес на реализација на планираната Годишна програма за работата на училиштето и секој вработен активно </w:t>
      </w:r>
      <w:r w:rsidRPr="005574FD">
        <w:rPr>
          <w:rFonts w:ascii="Arial" w:hAnsi="Arial" w:cs="Arial"/>
        </w:rPr>
        <w:lastRenderedPageBreak/>
        <w:t xml:space="preserve">придонесе за целосно импементирање на овогодинешните планирани </w:t>
      </w:r>
      <w:r>
        <w:rPr>
          <w:rFonts w:ascii="Arial" w:hAnsi="Arial" w:cs="Arial"/>
        </w:rPr>
        <w:t xml:space="preserve">активности оваа учебна година.  </w:t>
      </w:r>
    </w:p>
    <w:p w14:paraId="256076FF" w14:textId="77777777" w:rsidR="00B11868" w:rsidRPr="005574FD" w:rsidRDefault="00B11868" w:rsidP="00B11868">
      <w:pPr>
        <w:spacing w:line="360" w:lineRule="auto"/>
        <w:ind w:firstLine="360"/>
        <w:jc w:val="both"/>
        <w:rPr>
          <w:rFonts w:ascii="Arial" w:hAnsi="Arial" w:cs="Arial"/>
        </w:rPr>
      </w:pPr>
      <w:r w:rsidRPr="005574FD">
        <w:rPr>
          <w:rFonts w:ascii="Arial" w:hAnsi="Arial" w:cs="Arial"/>
        </w:rPr>
        <w:t xml:space="preserve">Покрај многубројните </w:t>
      </w:r>
      <w:r>
        <w:rPr>
          <w:rFonts w:ascii="Arial" w:hAnsi="Arial" w:cs="Arial"/>
        </w:rPr>
        <w:t>силн</w:t>
      </w:r>
      <w:r w:rsidRPr="005574FD">
        <w:rPr>
          <w:rFonts w:ascii="Arial" w:hAnsi="Arial" w:cs="Arial"/>
        </w:rPr>
        <w:t xml:space="preserve">и страни од работата на училиштето за оваа година, сепак во училиштето беа лоцирани и критичните и послаби точки, за кои дополнитело се преложени следните мерки кои ќе се планираат и преземаат во текот на наредната учебна година: </w:t>
      </w:r>
    </w:p>
    <w:p w14:paraId="00C1E4D0" w14:textId="77777777" w:rsidR="00B11868" w:rsidRPr="005574FD" w:rsidRDefault="00B11868" w:rsidP="00B11868">
      <w:pPr>
        <w:spacing w:line="360" w:lineRule="auto"/>
        <w:jc w:val="both"/>
        <w:rPr>
          <w:rFonts w:ascii="Arial" w:hAnsi="Arial" w:cs="Arial"/>
        </w:rPr>
      </w:pPr>
      <w:r w:rsidRPr="005574FD">
        <w:rPr>
          <w:rFonts w:ascii="Arial" w:hAnsi="Arial" w:cs="Arial"/>
        </w:rPr>
        <w:t xml:space="preserve">1. Од анализата на поведението, успехот и изостаноците на учениците, како најслаба точка се пројави нередовноста и зголемениот број на оправдани и неоправдани изостаноци. </w:t>
      </w:r>
      <w:r w:rsidRPr="005574FD">
        <w:rPr>
          <w:rFonts w:ascii="Arial" w:hAnsi="Arial" w:cs="Arial"/>
          <w:b/>
        </w:rPr>
        <w:t xml:space="preserve">Предлог мерки за </w:t>
      </w:r>
      <w:r>
        <w:rPr>
          <w:rFonts w:ascii="Arial" w:hAnsi="Arial" w:cs="Arial"/>
          <w:b/>
        </w:rPr>
        <w:t>намалување на изостаноците</w:t>
      </w:r>
      <w:r w:rsidRPr="005574FD">
        <w:rPr>
          <w:rFonts w:ascii="Arial" w:hAnsi="Arial" w:cs="Arial"/>
        </w:rPr>
        <w:t>, односно за превенција од зголемувањето на изостаноците, особено оние неопр</w:t>
      </w:r>
      <w:r>
        <w:rPr>
          <w:rFonts w:ascii="Arial" w:hAnsi="Arial" w:cs="Arial"/>
        </w:rPr>
        <w:t>а</w:t>
      </w:r>
      <w:r w:rsidRPr="005574FD">
        <w:rPr>
          <w:rFonts w:ascii="Arial" w:hAnsi="Arial" w:cs="Arial"/>
        </w:rPr>
        <w:t>вданите за во учебната 20</w:t>
      </w:r>
      <w:r>
        <w:rPr>
          <w:rFonts w:ascii="Arial" w:hAnsi="Arial" w:cs="Arial"/>
        </w:rPr>
        <w:t>25</w:t>
      </w:r>
      <w:r w:rsidRPr="005574FD">
        <w:rPr>
          <w:rFonts w:ascii="Arial" w:hAnsi="Arial" w:cs="Arial"/>
        </w:rPr>
        <w:t>/</w:t>
      </w:r>
      <w:r>
        <w:rPr>
          <w:rFonts w:ascii="Arial" w:hAnsi="Arial" w:cs="Arial"/>
        </w:rPr>
        <w:t>2026</w:t>
      </w:r>
      <w:r w:rsidRPr="005574FD">
        <w:rPr>
          <w:rFonts w:ascii="Arial" w:hAnsi="Arial" w:cs="Arial"/>
        </w:rPr>
        <w:t xml:space="preserve"> година: </w:t>
      </w:r>
    </w:p>
    <w:p w14:paraId="2973C0AD" w14:textId="77777777" w:rsidR="00B11868" w:rsidRPr="005574FD" w:rsidRDefault="00B11868" w:rsidP="00B11868">
      <w:pPr>
        <w:spacing w:line="360" w:lineRule="auto"/>
        <w:jc w:val="both"/>
        <w:rPr>
          <w:rFonts w:ascii="Arial" w:hAnsi="Arial" w:cs="Arial"/>
        </w:rPr>
      </w:pPr>
      <w:r w:rsidRPr="005574FD">
        <w:rPr>
          <w:rFonts w:ascii="Arial" w:hAnsi="Arial" w:cs="Arial"/>
        </w:rPr>
        <w:t>- Следење на учениците во текот на учебната година, особено оние кои нередовно и неоправдано ја посетувале наставата во учебна</w:t>
      </w:r>
      <w:r>
        <w:rPr>
          <w:rFonts w:ascii="Arial" w:hAnsi="Arial" w:cs="Arial"/>
        </w:rPr>
        <w:t>та 2024</w:t>
      </w:r>
      <w:r w:rsidRPr="005574FD">
        <w:rPr>
          <w:rFonts w:ascii="Arial" w:hAnsi="Arial" w:cs="Arial"/>
        </w:rPr>
        <w:t>/20</w:t>
      </w:r>
      <w:r>
        <w:rPr>
          <w:rFonts w:ascii="Arial" w:hAnsi="Arial" w:cs="Arial"/>
        </w:rPr>
        <w:t>25</w:t>
      </w:r>
      <w:r w:rsidRPr="005574FD">
        <w:rPr>
          <w:rFonts w:ascii="Arial" w:hAnsi="Arial" w:cs="Arial"/>
        </w:rPr>
        <w:t xml:space="preserve"> година</w:t>
      </w:r>
      <w:r>
        <w:rPr>
          <w:rFonts w:ascii="Arial" w:hAnsi="Arial" w:cs="Arial"/>
        </w:rPr>
        <w:t xml:space="preserve">, </w:t>
      </w:r>
      <w:r w:rsidRPr="005574FD">
        <w:rPr>
          <w:rFonts w:ascii="Arial" w:hAnsi="Arial" w:cs="Arial"/>
        </w:rPr>
        <w:t>со цел навремено преземање на превентивни мерки за намалување на отсуството на оваа ризична категорија на ученици</w:t>
      </w:r>
      <w:r>
        <w:rPr>
          <w:rFonts w:ascii="Arial" w:hAnsi="Arial" w:cs="Arial"/>
        </w:rPr>
        <w:t xml:space="preserve"> и за оваа учебна година</w:t>
      </w:r>
      <w:r w:rsidRPr="005574FD">
        <w:rPr>
          <w:rFonts w:ascii="Arial" w:hAnsi="Arial" w:cs="Arial"/>
        </w:rPr>
        <w:t xml:space="preserve">; </w:t>
      </w:r>
    </w:p>
    <w:p w14:paraId="58B380C4" w14:textId="77777777" w:rsidR="00B11868" w:rsidRPr="005574FD" w:rsidRDefault="00B11868" w:rsidP="00B11868">
      <w:pPr>
        <w:spacing w:line="360" w:lineRule="auto"/>
        <w:jc w:val="both"/>
        <w:rPr>
          <w:rFonts w:ascii="Arial" w:hAnsi="Arial" w:cs="Arial"/>
        </w:rPr>
      </w:pPr>
      <w:r w:rsidRPr="005574FD">
        <w:rPr>
          <w:rFonts w:ascii="Arial" w:hAnsi="Arial" w:cs="Arial"/>
        </w:rPr>
        <w:t>- Советување на ученици кои отсуствувале од настава, имаат намален успех или несоодветно се однесуваат во училиштето</w:t>
      </w:r>
      <w:r>
        <w:rPr>
          <w:rFonts w:ascii="Arial" w:hAnsi="Arial" w:cs="Arial"/>
        </w:rPr>
        <w:t>, особено насочување кон подобрување на однсеувањето на учниците во учебната 2025/2026 година и грижа за нивното ментално здравје</w:t>
      </w:r>
      <w:r w:rsidRPr="005574FD">
        <w:rPr>
          <w:rFonts w:ascii="Arial" w:hAnsi="Arial" w:cs="Arial"/>
        </w:rPr>
        <w:t xml:space="preserve">; </w:t>
      </w:r>
    </w:p>
    <w:p w14:paraId="795FD553" w14:textId="77777777" w:rsidR="00B11868" w:rsidRDefault="00B11868" w:rsidP="00B11868">
      <w:pPr>
        <w:spacing w:line="360" w:lineRule="auto"/>
        <w:ind w:firstLine="360"/>
        <w:jc w:val="both"/>
        <w:rPr>
          <w:rFonts w:ascii="Arial" w:hAnsi="Arial" w:cs="Arial"/>
        </w:rPr>
      </w:pPr>
    </w:p>
    <w:p w14:paraId="6C87CBE2" w14:textId="77777777" w:rsidR="00B11868" w:rsidRPr="00BE31E7" w:rsidRDefault="00B11868" w:rsidP="00B11868">
      <w:pPr>
        <w:spacing w:line="360" w:lineRule="auto"/>
        <w:ind w:firstLine="360"/>
        <w:jc w:val="both"/>
        <w:rPr>
          <w:rFonts w:ascii="Arial" w:hAnsi="Arial" w:cs="Arial"/>
          <w:bCs/>
        </w:rPr>
      </w:pPr>
      <w:r w:rsidRPr="00BE31E7">
        <w:rPr>
          <w:rFonts w:ascii="Arial" w:hAnsi="Arial" w:cs="Arial"/>
        </w:rPr>
        <w:t>Во текот на претстојната 202</w:t>
      </w:r>
      <w:r>
        <w:rPr>
          <w:rFonts w:ascii="Arial" w:hAnsi="Arial" w:cs="Arial"/>
        </w:rPr>
        <w:t>5</w:t>
      </w:r>
      <w:r w:rsidRPr="00BE31E7">
        <w:rPr>
          <w:rFonts w:ascii="Arial" w:hAnsi="Arial" w:cs="Arial"/>
        </w:rPr>
        <w:t>/202</w:t>
      </w:r>
      <w:r>
        <w:rPr>
          <w:rFonts w:ascii="Arial" w:hAnsi="Arial" w:cs="Arial"/>
        </w:rPr>
        <w:t>6</w:t>
      </w:r>
      <w:r w:rsidRPr="00BE31E7">
        <w:rPr>
          <w:rFonts w:ascii="Arial" w:hAnsi="Arial" w:cs="Arial"/>
        </w:rPr>
        <w:t xml:space="preserve"> учебна година, стручната служба ќе се стреми кон задржување на генерално позитивниот тренд во училиштето и подобрување на одредени аспекти. Преку следење на наставата, однесувањето на учениците и наставниците, ќе презема мерки кон подобрување на квалитетот на наставата, а со тоа и </w:t>
      </w:r>
      <w:r>
        <w:rPr>
          <w:rFonts w:ascii="Arial" w:hAnsi="Arial" w:cs="Arial"/>
        </w:rPr>
        <w:t>задржување</w:t>
      </w:r>
      <w:r w:rsidRPr="00BE31E7">
        <w:rPr>
          <w:rFonts w:ascii="Arial" w:hAnsi="Arial" w:cs="Arial"/>
        </w:rPr>
        <w:t xml:space="preserve"> на успехот</w:t>
      </w:r>
      <w:r>
        <w:rPr>
          <w:rFonts w:ascii="Arial" w:hAnsi="Arial" w:cs="Arial"/>
        </w:rPr>
        <w:t xml:space="preserve"> на училиштето</w:t>
      </w:r>
      <w:r w:rsidRPr="00BE31E7">
        <w:rPr>
          <w:rFonts w:ascii="Arial" w:hAnsi="Arial" w:cs="Arial"/>
        </w:rPr>
        <w:t xml:space="preserve"> на </w:t>
      </w:r>
      <w:r>
        <w:rPr>
          <w:rFonts w:ascii="Arial" w:hAnsi="Arial" w:cs="Arial"/>
        </w:rPr>
        <w:t xml:space="preserve">завидно </w:t>
      </w:r>
      <w:r w:rsidRPr="00BE31E7">
        <w:rPr>
          <w:rFonts w:ascii="Arial" w:hAnsi="Arial" w:cs="Arial"/>
        </w:rPr>
        <w:t xml:space="preserve">ниво. </w:t>
      </w:r>
    </w:p>
    <w:p w14:paraId="4D5E9B26" w14:textId="77777777" w:rsidR="00611CB2" w:rsidRDefault="00611CB2" w:rsidP="0030619D">
      <w:pPr>
        <w:spacing w:line="360" w:lineRule="auto"/>
        <w:jc w:val="both"/>
        <w:rPr>
          <w:rFonts w:ascii="Arial" w:hAnsi="Arial" w:cs="Arial"/>
          <w:color w:val="C00000"/>
        </w:rPr>
      </w:pPr>
    </w:p>
    <w:p w14:paraId="4172CD3B" w14:textId="15E5D824" w:rsidR="0030619D" w:rsidRPr="001B18AE" w:rsidRDefault="0030619D" w:rsidP="0030619D">
      <w:pPr>
        <w:spacing w:line="360" w:lineRule="auto"/>
        <w:jc w:val="both"/>
        <w:rPr>
          <w:rFonts w:ascii="Arial" w:hAnsi="Arial" w:cs="Arial"/>
          <w:color w:val="C00000"/>
          <w:lang w:val="ru-RU"/>
        </w:rPr>
      </w:pPr>
      <w:r w:rsidRPr="001B18AE">
        <w:rPr>
          <w:rFonts w:ascii="Arial" w:hAnsi="Arial" w:cs="Arial"/>
          <w:color w:val="C00000"/>
        </w:rPr>
        <w:tab/>
      </w:r>
      <w:bookmarkStart w:id="3" w:name="_Hlk175732095"/>
      <w:r w:rsidRPr="00400AB3">
        <w:rPr>
          <w:rFonts w:ascii="Arial" w:hAnsi="Arial" w:cs="Arial"/>
          <w:lang w:val="ru-RU"/>
        </w:rPr>
        <w:t xml:space="preserve">Во Нашето училиште има ученици кои го изведуваат воспитно – образовниот процес во паралелки со посебни образовни потреби. Во паралелките со </w:t>
      </w:r>
      <w:r w:rsidR="00DF2221">
        <w:rPr>
          <w:rFonts w:ascii="Arial" w:hAnsi="Arial" w:cs="Arial"/>
          <w:lang w:val="ru-RU"/>
        </w:rPr>
        <w:t xml:space="preserve">посебни образовни потреби има 8 ученици од кои </w:t>
      </w:r>
      <w:r w:rsidR="009F61F6">
        <w:rPr>
          <w:rFonts w:ascii="Arial" w:hAnsi="Arial" w:cs="Arial"/>
          <w:lang w:val="ru-RU"/>
        </w:rPr>
        <w:t>7</w:t>
      </w:r>
      <w:r w:rsidRPr="00400AB3">
        <w:rPr>
          <w:rFonts w:ascii="Arial" w:hAnsi="Arial" w:cs="Arial"/>
          <w:lang w:val="ru-RU"/>
        </w:rPr>
        <w:t xml:space="preserve"> се бројчано оценети, а </w:t>
      </w:r>
      <w:r w:rsidR="00DF2221">
        <w:rPr>
          <w:rFonts w:ascii="Arial" w:hAnsi="Arial" w:cs="Arial"/>
          <w:lang w:val="ru-RU"/>
        </w:rPr>
        <w:t xml:space="preserve">1 ученик </w:t>
      </w:r>
      <w:r w:rsidRPr="00400AB3">
        <w:rPr>
          <w:rFonts w:ascii="Arial" w:hAnsi="Arial" w:cs="Arial"/>
          <w:lang w:val="ru-RU"/>
        </w:rPr>
        <w:t xml:space="preserve">е описно </w:t>
      </w:r>
      <w:r w:rsidRPr="00400AB3">
        <w:rPr>
          <w:rFonts w:ascii="Arial" w:hAnsi="Arial" w:cs="Arial"/>
          <w:lang w:val="ru-RU"/>
        </w:rPr>
        <w:lastRenderedPageBreak/>
        <w:t>оценет</w:t>
      </w:r>
      <w:r>
        <w:rPr>
          <w:rFonts w:ascii="Arial" w:hAnsi="Arial" w:cs="Arial"/>
          <w:color w:val="C00000"/>
          <w:lang w:val="ru-RU"/>
        </w:rPr>
        <w:t xml:space="preserve">. </w:t>
      </w:r>
      <w:r w:rsidRPr="005E0FFC">
        <w:rPr>
          <w:rFonts w:ascii="Arial" w:hAnsi="Arial" w:cs="Arial"/>
          <w:lang w:val="ru-RU"/>
        </w:rPr>
        <w:t xml:space="preserve">Средниот успех во паралелките со посебни образовни потреби во учебната </w:t>
      </w:r>
      <w:r w:rsidR="00C97A3C">
        <w:rPr>
          <w:rFonts w:ascii="Arial" w:hAnsi="Arial" w:cs="Arial"/>
          <w:lang w:val="ru-RU"/>
        </w:rPr>
        <w:t>202</w:t>
      </w:r>
      <w:r w:rsidR="00B83C13">
        <w:rPr>
          <w:rFonts w:ascii="Arial" w:hAnsi="Arial" w:cs="Arial"/>
          <w:lang w:val="ru-RU"/>
        </w:rPr>
        <w:t>3</w:t>
      </w:r>
      <w:r w:rsidR="00C97A3C">
        <w:rPr>
          <w:rFonts w:ascii="Arial" w:hAnsi="Arial" w:cs="Arial"/>
          <w:lang w:val="ru-RU"/>
        </w:rPr>
        <w:t>/202</w:t>
      </w:r>
      <w:r w:rsidR="00B83C13">
        <w:rPr>
          <w:rFonts w:ascii="Arial" w:hAnsi="Arial" w:cs="Arial"/>
          <w:lang w:val="ru-RU"/>
        </w:rPr>
        <w:t>4</w:t>
      </w:r>
      <w:r w:rsidR="00C97A3C">
        <w:rPr>
          <w:rFonts w:ascii="Arial" w:hAnsi="Arial" w:cs="Arial"/>
          <w:lang w:val="ru-RU"/>
        </w:rPr>
        <w:t xml:space="preserve"> година е 5,00, што покажува тренд на зголемување во однос </w:t>
      </w:r>
      <w:r w:rsidR="00B83C13">
        <w:rPr>
          <w:rFonts w:ascii="Arial" w:hAnsi="Arial" w:cs="Arial"/>
          <w:lang w:val="ru-RU"/>
        </w:rPr>
        <w:t xml:space="preserve">на минатите учебни години. </w:t>
      </w:r>
      <w:r w:rsidR="00BD7F9C">
        <w:rPr>
          <w:rFonts w:ascii="Arial" w:hAnsi="Arial" w:cs="Arial"/>
          <w:lang w:val="ru-RU"/>
        </w:rPr>
        <w:t xml:space="preserve"> </w:t>
      </w:r>
    </w:p>
    <w:p w14:paraId="6C3834C3" w14:textId="2B04C81B" w:rsidR="0030619D" w:rsidRPr="004523BC" w:rsidRDefault="0030619D" w:rsidP="0030619D">
      <w:pPr>
        <w:spacing w:line="360" w:lineRule="auto"/>
        <w:ind w:firstLine="720"/>
        <w:jc w:val="both"/>
        <w:rPr>
          <w:rFonts w:ascii="Arial" w:hAnsi="Arial" w:cs="Arial"/>
          <w:lang w:val="ru-RU"/>
        </w:rPr>
      </w:pPr>
      <w:r w:rsidRPr="004523BC">
        <w:rPr>
          <w:rFonts w:ascii="Arial" w:hAnsi="Arial" w:cs="Arial"/>
          <w:lang w:val="ru-RU"/>
        </w:rPr>
        <w:t xml:space="preserve">Изостаноци во паралелките со посебни образовни потреби во рамките на нашето училиште има вкупно </w:t>
      </w:r>
      <w:r w:rsidR="00217824">
        <w:rPr>
          <w:rFonts w:ascii="Arial" w:hAnsi="Arial" w:cs="Arial"/>
          <w:lang w:val="ru-RU"/>
        </w:rPr>
        <w:t>90</w:t>
      </w:r>
      <w:r w:rsidRPr="004523BC">
        <w:rPr>
          <w:rFonts w:ascii="Arial" w:hAnsi="Arial" w:cs="Arial"/>
          <w:lang w:val="ru-RU"/>
        </w:rPr>
        <w:t xml:space="preserve"> (просек по ученик </w:t>
      </w:r>
      <w:r w:rsidR="00217824">
        <w:rPr>
          <w:rFonts w:ascii="Arial" w:hAnsi="Arial" w:cs="Arial"/>
          <w:lang w:val="ru-RU"/>
        </w:rPr>
        <w:t>11,25</w:t>
      </w:r>
      <w:r w:rsidR="005E7BCD">
        <w:rPr>
          <w:rFonts w:ascii="Arial" w:hAnsi="Arial" w:cs="Arial"/>
          <w:lang w:val="ru-RU"/>
        </w:rPr>
        <w:t xml:space="preserve"> изостаноци</w:t>
      </w:r>
      <w:r w:rsidRPr="004523BC">
        <w:rPr>
          <w:rFonts w:ascii="Arial" w:hAnsi="Arial" w:cs="Arial"/>
          <w:lang w:val="ru-RU"/>
        </w:rPr>
        <w:t xml:space="preserve">), од кои </w:t>
      </w:r>
      <w:r w:rsidR="00217824">
        <w:rPr>
          <w:rFonts w:ascii="Arial" w:hAnsi="Arial" w:cs="Arial"/>
          <w:lang w:val="ru-RU"/>
        </w:rPr>
        <w:t>сите се</w:t>
      </w:r>
      <w:r w:rsidRPr="004523BC">
        <w:rPr>
          <w:rFonts w:ascii="Arial" w:hAnsi="Arial" w:cs="Arial"/>
          <w:lang w:val="ru-RU"/>
        </w:rPr>
        <w:t xml:space="preserve"> оправдани изостаноци </w:t>
      </w:r>
      <w:r w:rsidR="00217824">
        <w:rPr>
          <w:rFonts w:ascii="Arial" w:hAnsi="Arial" w:cs="Arial"/>
          <w:lang w:val="ru-RU"/>
        </w:rPr>
        <w:t>и тие исостаноци се поради болест</w:t>
      </w:r>
      <w:r w:rsidRPr="004523BC">
        <w:rPr>
          <w:rFonts w:ascii="Arial" w:hAnsi="Arial" w:cs="Arial"/>
          <w:lang w:val="ru-RU"/>
        </w:rPr>
        <w:t xml:space="preserve">. Во однос на минатата учебна година, изостаноците се </w:t>
      </w:r>
      <w:r w:rsidR="00B83C13">
        <w:rPr>
          <w:rFonts w:ascii="Arial" w:hAnsi="Arial" w:cs="Arial"/>
          <w:lang w:val="ru-RU"/>
        </w:rPr>
        <w:t xml:space="preserve">драстично намалени </w:t>
      </w:r>
      <w:r w:rsidR="004A4DD2">
        <w:rPr>
          <w:rFonts w:ascii="Arial" w:hAnsi="Arial" w:cs="Arial"/>
          <w:lang w:val="ru-RU"/>
        </w:rPr>
        <w:t xml:space="preserve">(направени се </w:t>
      </w:r>
      <w:r w:rsidR="00B83C13">
        <w:rPr>
          <w:rFonts w:ascii="Arial" w:hAnsi="Arial" w:cs="Arial"/>
          <w:lang w:val="ru-RU"/>
        </w:rPr>
        <w:t>само 90</w:t>
      </w:r>
      <w:r w:rsidR="004A4DD2">
        <w:rPr>
          <w:rFonts w:ascii="Arial" w:hAnsi="Arial" w:cs="Arial"/>
          <w:lang w:val="ru-RU"/>
        </w:rPr>
        <w:t xml:space="preserve"> изостаноци во учебната 202</w:t>
      </w:r>
      <w:r w:rsidR="00B83C13">
        <w:rPr>
          <w:rFonts w:ascii="Arial" w:hAnsi="Arial" w:cs="Arial"/>
          <w:lang w:val="ru-RU"/>
        </w:rPr>
        <w:t>3</w:t>
      </w:r>
      <w:r w:rsidR="004A4DD2">
        <w:rPr>
          <w:rFonts w:ascii="Arial" w:hAnsi="Arial" w:cs="Arial"/>
          <w:lang w:val="ru-RU"/>
        </w:rPr>
        <w:t>/202</w:t>
      </w:r>
      <w:r w:rsidR="00B83C13">
        <w:rPr>
          <w:rFonts w:ascii="Arial" w:hAnsi="Arial" w:cs="Arial"/>
          <w:lang w:val="ru-RU"/>
        </w:rPr>
        <w:t>4</w:t>
      </w:r>
      <w:r w:rsidRPr="004523BC">
        <w:rPr>
          <w:rFonts w:ascii="Arial" w:hAnsi="Arial" w:cs="Arial"/>
          <w:lang w:val="ru-RU"/>
        </w:rPr>
        <w:t xml:space="preserve"> година</w:t>
      </w:r>
      <w:r w:rsidR="00217824">
        <w:rPr>
          <w:rFonts w:ascii="Arial" w:hAnsi="Arial" w:cs="Arial"/>
          <w:lang w:val="ru-RU"/>
        </w:rPr>
        <w:t>, што е за 150 помалку од минатата учебна година и за 449 помалку од учебната 2021/2022 година)</w:t>
      </w:r>
      <w:r w:rsidR="007212F0">
        <w:rPr>
          <w:rFonts w:ascii="Arial" w:hAnsi="Arial" w:cs="Arial"/>
          <w:lang w:val="ru-RU"/>
        </w:rPr>
        <w:t>.</w:t>
      </w:r>
    </w:p>
    <w:p w14:paraId="434CFEFF" w14:textId="2FF73352" w:rsidR="0030619D" w:rsidRPr="00BB4D5E" w:rsidRDefault="0030619D" w:rsidP="0030619D">
      <w:pPr>
        <w:spacing w:line="360" w:lineRule="auto"/>
        <w:ind w:firstLine="720"/>
        <w:jc w:val="both"/>
        <w:rPr>
          <w:rFonts w:ascii="Arial" w:hAnsi="Arial" w:cs="Arial"/>
          <w:lang w:val="ru-RU"/>
        </w:rPr>
      </w:pPr>
      <w:r w:rsidRPr="00BB4D5E">
        <w:rPr>
          <w:rFonts w:ascii="Arial" w:hAnsi="Arial" w:cs="Arial"/>
          <w:lang w:val="ru-RU"/>
        </w:rPr>
        <w:t xml:space="preserve">Учениците од машки пол имаат повеќе изостаноци во однос на учениците од женски пол </w:t>
      </w:r>
      <w:r w:rsidR="003C333E">
        <w:rPr>
          <w:rFonts w:ascii="Arial" w:hAnsi="Arial" w:cs="Arial"/>
          <w:lang w:val="ru-RU"/>
        </w:rPr>
        <w:t>кои немаат ниту еден изостанок</w:t>
      </w:r>
      <w:r w:rsidRPr="00BB4D5E">
        <w:rPr>
          <w:rFonts w:ascii="Arial" w:hAnsi="Arial" w:cs="Arial"/>
          <w:lang w:val="ru-RU"/>
        </w:rPr>
        <w:t xml:space="preserve">. Поведението на учениците со посебните образовни потреби задоволува и </w:t>
      </w:r>
      <w:r w:rsidR="003C333E">
        <w:rPr>
          <w:rFonts w:ascii="Arial" w:hAnsi="Arial" w:cs="Arial"/>
          <w:lang w:val="ru-RU"/>
        </w:rPr>
        <w:t xml:space="preserve">сите </w:t>
      </w:r>
      <w:r w:rsidR="00B83C13">
        <w:rPr>
          <w:rFonts w:ascii="Arial" w:hAnsi="Arial" w:cs="Arial"/>
          <w:lang w:val="ru-RU"/>
        </w:rPr>
        <w:t>8</w:t>
      </w:r>
      <w:r w:rsidRPr="00BB4D5E">
        <w:rPr>
          <w:rFonts w:ascii="Arial" w:hAnsi="Arial" w:cs="Arial"/>
          <w:lang w:val="ru-RU"/>
        </w:rPr>
        <w:t xml:space="preserve"> у</w:t>
      </w:r>
      <w:r w:rsidR="003C333E">
        <w:rPr>
          <w:rFonts w:ascii="Arial" w:hAnsi="Arial" w:cs="Arial"/>
          <w:lang w:val="ru-RU"/>
        </w:rPr>
        <w:t>ченици се со примерно поведение</w:t>
      </w:r>
      <w:r w:rsidRPr="00BB4D5E">
        <w:rPr>
          <w:rFonts w:ascii="Arial" w:hAnsi="Arial" w:cs="Arial"/>
          <w:lang w:val="ru-RU"/>
        </w:rPr>
        <w:t xml:space="preserve">. </w:t>
      </w:r>
    </w:p>
    <w:bookmarkEnd w:id="3"/>
    <w:p w14:paraId="7BDF54AD" w14:textId="0602C741" w:rsidR="0030619D" w:rsidRPr="00BB4D5E" w:rsidRDefault="0030619D" w:rsidP="0030619D">
      <w:pPr>
        <w:tabs>
          <w:tab w:val="left" w:pos="0"/>
        </w:tabs>
        <w:spacing w:line="360" w:lineRule="auto"/>
        <w:jc w:val="both"/>
        <w:rPr>
          <w:rFonts w:ascii="Arial" w:hAnsi="Arial" w:cs="Arial"/>
          <w:bCs/>
        </w:rPr>
      </w:pPr>
      <w:r w:rsidRPr="00BB4D5E">
        <w:rPr>
          <w:rFonts w:ascii="Arial" w:hAnsi="Arial" w:cs="Arial"/>
          <w:lang w:val="ru-RU"/>
        </w:rPr>
        <w:tab/>
      </w:r>
      <w:r w:rsidRPr="00BB4D5E">
        <w:rPr>
          <w:rFonts w:ascii="Arial" w:hAnsi="Arial" w:cs="Arial"/>
          <w:lang w:val="ru-RU"/>
        </w:rPr>
        <w:tab/>
      </w:r>
      <w:r w:rsidRPr="00BB4D5E">
        <w:rPr>
          <w:rFonts w:ascii="Arial" w:hAnsi="Arial" w:cs="Arial"/>
          <w:bCs/>
        </w:rPr>
        <w:t xml:space="preserve"> </w:t>
      </w:r>
    </w:p>
    <w:p w14:paraId="41C05B19" w14:textId="7D5832B7" w:rsidR="0030619D" w:rsidRPr="00B11868" w:rsidRDefault="0030619D" w:rsidP="0030619D">
      <w:pPr>
        <w:spacing w:line="360" w:lineRule="auto"/>
        <w:ind w:firstLine="720"/>
        <w:jc w:val="both"/>
        <w:rPr>
          <w:rFonts w:ascii="Arial" w:hAnsi="Arial" w:cs="Arial"/>
        </w:rPr>
      </w:pPr>
      <w:r w:rsidRPr="001E63C4">
        <w:rPr>
          <w:rFonts w:ascii="Arial" w:hAnsi="Arial" w:cs="Arial"/>
          <w:lang w:val="ru-RU"/>
        </w:rPr>
        <w:t>Во учебната 20</w:t>
      </w:r>
      <w:r w:rsidR="00D45B3D" w:rsidRPr="001E63C4">
        <w:rPr>
          <w:rFonts w:ascii="Arial" w:hAnsi="Arial" w:cs="Arial"/>
        </w:rPr>
        <w:t>2</w:t>
      </w:r>
      <w:r w:rsidR="00B11868" w:rsidRPr="001E63C4">
        <w:rPr>
          <w:rFonts w:ascii="Arial" w:hAnsi="Arial" w:cs="Arial"/>
        </w:rPr>
        <w:t>4</w:t>
      </w:r>
      <w:r w:rsidRPr="001E63C4">
        <w:rPr>
          <w:rFonts w:ascii="Arial" w:hAnsi="Arial" w:cs="Arial"/>
          <w:lang w:val="ru-RU"/>
        </w:rPr>
        <w:t>/202</w:t>
      </w:r>
      <w:r w:rsidR="00B11868" w:rsidRPr="001E63C4">
        <w:rPr>
          <w:rFonts w:ascii="Arial" w:hAnsi="Arial" w:cs="Arial"/>
        </w:rPr>
        <w:t>5</w:t>
      </w:r>
      <w:r w:rsidRPr="001E63C4">
        <w:rPr>
          <w:rFonts w:ascii="Arial" w:hAnsi="Arial" w:cs="Arial"/>
          <w:lang w:val="ru-RU"/>
        </w:rPr>
        <w:t xml:space="preserve"> година </w:t>
      </w:r>
      <w:r w:rsidR="00B83C13" w:rsidRPr="001E63C4">
        <w:rPr>
          <w:rFonts w:ascii="Arial" w:hAnsi="Arial" w:cs="Arial"/>
          <w:lang w:val="ru-RU"/>
        </w:rPr>
        <w:t>се отпиша само еден ученик,</w:t>
      </w:r>
      <w:r w:rsidRPr="001E63C4">
        <w:rPr>
          <w:rFonts w:ascii="Arial" w:hAnsi="Arial" w:cs="Arial"/>
          <w:lang w:val="ru-RU"/>
        </w:rPr>
        <w:t xml:space="preserve"> а се запишаа </w:t>
      </w:r>
      <w:r w:rsidR="001E63C4" w:rsidRPr="001E63C4">
        <w:rPr>
          <w:rFonts w:ascii="Arial" w:hAnsi="Arial" w:cs="Arial"/>
        </w:rPr>
        <w:t>2</w:t>
      </w:r>
      <w:r w:rsidR="009F0AFA" w:rsidRPr="001E63C4">
        <w:rPr>
          <w:rFonts w:ascii="Arial" w:hAnsi="Arial" w:cs="Arial"/>
        </w:rPr>
        <w:t xml:space="preserve"> ученици од други училишта од нашата општина</w:t>
      </w:r>
      <w:r w:rsidRPr="001E63C4">
        <w:rPr>
          <w:rFonts w:ascii="Arial" w:hAnsi="Arial" w:cs="Arial"/>
          <w:lang w:val="ru-RU"/>
        </w:rPr>
        <w:t xml:space="preserve">, </w:t>
      </w:r>
      <w:r w:rsidRPr="006D2BBC">
        <w:rPr>
          <w:rFonts w:ascii="Arial" w:hAnsi="Arial" w:cs="Arial"/>
          <w:lang w:val="ru-RU"/>
        </w:rPr>
        <w:t xml:space="preserve">додека пак </w:t>
      </w:r>
      <w:r w:rsidR="00B11868">
        <w:rPr>
          <w:rFonts w:ascii="Arial" w:hAnsi="Arial" w:cs="Arial"/>
        </w:rPr>
        <w:t xml:space="preserve">1 </w:t>
      </w:r>
      <w:r w:rsidRPr="006D2BBC">
        <w:rPr>
          <w:rFonts w:ascii="Arial" w:hAnsi="Arial" w:cs="Arial"/>
        </w:rPr>
        <w:t>у</w:t>
      </w:r>
      <w:r w:rsidR="00B11868">
        <w:rPr>
          <w:rFonts w:ascii="Arial" w:hAnsi="Arial" w:cs="Arial"/>
        </w:rPr>
        <w:t>ченичка</w:t>
      </w:r>
      <w:r w:rsidRPr="006D2BBC">
        <w:rPr>
          <w:rFonts w:ascii="Arial" w:hAnsi="Arial" w:cs="Arial"/>
          <w:lang w:val="ru-RU"/>
        </w:rPr>
        <w:t xml:space="preserve"> престана да посетува</w:t>
      </w:r>
      <w:r w:rsidR="00B11868">
        <w:rPr>
          <w:rFonts w:ascii="Arial" w:hAnsi="Arial" w:cs="Arial"/>
          <w:lang w:val="ru-RU"/>
        </w:rPr>
        <w:t xml:space="preserve"> </w:t>
      </w:r>
      <w:r w:rsidRPr="006D2BBC">
        <w:rPr>
          <w:rFonts w:ascii="Arial" w:hAnsi="Arial" w:cs="Arial"/>
          <w:lang w:val="ru-RU"/>
        </w:rPr>
        <w:t xml:space="preserve">настава и </w:t>
      </w:r>
      <w:r w:rsidR="00B11868">
        <w:rPr>
          <w:rFonts w:ascii="Arial" w:hAnsi="Arial" w:cs="Arial"/>
          <w:lang w:val="ru-RU"/>
        </w:rPr>
        <w:t>беше пријавена</w:t>
      </w:r>
      <w:r w:rsidRPr="006D2BBC">
        <w:rPr>
          <w:rFonts w:ascii="Arial" w:hAnsi="Arial" w:cs="Arial"/>
          <w:lang w:val="ru-RU"/>
        </w:rPr>
        <w:t xml:space="preserve"> кај државен просветен инспектор</w:t>
      </w:r>
      <w:r w:rsidR="00D45B3D">
        <w:rPr>
          <w:rFonts w:ascii="Arial" w:hAnsi="Arial" w:cs="Arial"/>
        </w:rPr>
        <w:t>,</w:t>
      </w:r>
      <w:r w:rsidR="00B11868">
        <w:rPr>
          <w:rFonts w:ascii="Arial" w:hAnsi="Arial" w:cs="Arial"/>
        </w:rPr>
        <w:t xml:space="preserve"> општински инспектор и</w:t>
      </w:r>
      <w:r w:rsidR="00D45B3D">
        <w:rPr>
          <w:rFonts w:ascii="Arial" w:hAnsi="Arial" w:cs="Arial"/>
        </w:rPr>
        <w:t xml:space="preserve"> во ЦСР</w:t>
      </w:r>
      <w:r w:rsidR="00B11868">
        <w:rPr>
          <w:rFonts w:ascii="Arial" w:hAnsi="Arial" w:cs="Arial"/>
        </w:rPr>
        <w:t xml:space="preserve">.  За истата се подготви јунска сесија, но поради тоа што не се појава, останува повторно во </w:t>
      </w:r>
      <w:r w:rsidR="00B11868">
        <w:rPr>
          <w:rFonts w:ascii="Arial" w:hAnsi="Arial" w:cs="Arial"/>
          <w:lang w:val="en-US"/>
        </w:rPr>
        <w:t>VI</w:t>
      </w:r>
      <w:r w:rsidR="00B11868">
        <w:rPr>
          <w:rFonts w:ascii="Arial" w:hAnsi="Arial" w:cs="Arial"/>
        </w:rPr>
        <w:t xml:space="preserve"> одделение. Во училиштето беше реализирана и продолжителна настава за 3 ученици – еден ученик од </w:t>
      </w:r>
      <w:r w:rsidR="00B11868">
        <w:rPr>
          <w:rFonts w:ascii="Arial" w:hAnsi="Arial" w:cs="Arial"/>
          <w:lang w:val="en-US"/>
        </w:rPr>
        <w:t>VII</w:t>
      </w:r>
      <w:r w:rsidR="00B11868">
        <w:rPr>
          <w:rFonts w:ascii="Arial" w:hAnsi="Arial" w:cs="Arial"/>
        </w:rPr>
        <w:t xml:space="preserve"> одделение и двајца ученици од </w:t>
      </w:r>
      <w:r w:rsidR="00B11868">
        <w:rPr>
          <w:rFonts w:ascii="Arial" w:hAnsi="Arial" w:cs="Arial"/>
          <w:lang w:val="en-US"/>
        </w:rPr>
        <w:t>VI</w:t>
      </w:r>
      <w:r w:rsidR="00B11868">
        <w:rPr>
          <w:rFonts w:ascii="Arial" w:hAnsi="Arial" w:cs="Arial"/>
        </w:rPr>
        <w:t xml:space="preserve"> одделение, кои успешно ја реализираа истата и преминуваат во следно одделение. </w:t>
      </w:r>
    </w:p>
    <w:p w14:paraId="4DA15C84" w14:textId="77777777" w:rsidR="00493B4B" w:rsidRPr="0067109D" w:rsidRDefault="00493B4B" w:rsidP="0067109D">
      <w:pPr>
        <w:spacing w:line="360" w:lineRule="auto"/>
        <w:jc w:val="both"/>
        <w:rPr>
          <w:rFonts w:ascii="Arial" w:hAnsi="Arial" w:cs="Arial"/>
          <w:lang w:val="en-US"/>
        </w:rPr>
      </w:pPr>
      <w:r w:rsidRPr="0067109D">
        <w:rPr>
          <w:rFonts w:ascii="Arial" w:hAnsi="Arial" w:cs="Arial"/>
        </w:rPr>
        <w:t xml:space="preserve">     </w:t>
      </w:r>
    </w:p>
    <w:p w14:paraId="4267040D" w14:textId="100A789D" w:rsidR="00A76ECE" w:rsidRPr="0067109D" w:rsidRDefault="00A76ECE" w:rsidP="0067109D">
      <w:pPr>
        <w:spacing w:line="360" w:lineRule="auto"/>
        <w:ind w:firstLine="360"/>
        <w:jc w:val="both"/>
        <w:rPr>
          <w:rFonts w:ascii="Arial" w:hAnsi="Arial" w:cs="Arial"/>
        </w:rPr>
      </w:pPr>
      <w:r w:rsidRPr="0067109D">
        <w:rPr>
          <w:rFonts w:ascii="Arial" w:hAnsi="Arial" w:cs="Arial"/>
        </w:rPr>
        <w:t>Воспитно</w:t>
      </w:r>
      <w:r w:rsidR="00506291" w:rsidRPr="0067109D">
        <w:rPr>
          <w:rFonts w:ascii="Arial" w:hAnsi="Arial" w:cs="Arial"/>
        </w:rPr>
        <w:t xml:space="preserve"> </w:t>
      </w:r>
      <w:r w:rsidRPr="0067109D">
        <w:rPr>
          <w:rFonts w:ascii="Arial" w:hAnsi="Arial" w:cs="Arial"/>
        </w:rPr>
        <w:t>-</w:t>
      </w:r>
      <w:r w:rsidR="00506291" w:rsidRPr="0067109D">
        <w:rPr>
          <w:rFonts w:ascii="Arial" w:hAnsi="Arial" w:cs="Arial"/>
        </w:rPr>
        <w:t xml:space="preserve"> </w:t>
      </w:r>
      <w:r w:rsidRPr="0067109D">
        <w:rPr>
          <w:rFonts w:ascii="Arial" w:hAnsi="Arial" w:cs="Arial"/>
        </w:rPr>
        <w:t xml:space="preserve">образовната работа во училиштето е планирана со </w:t>
      </w:r>
      <w:r w:rsidR="00506291" w:rsidRPr="0067109D">
        <w:rPr>
          <w:rFonts w:ascii="Arial" w:hAnsi="Arial" w:cs="Arial"/>
        </w:rPr>
        <w:t>Г</w:t>
      </w:r>
      <w:r w:rsidRPr="0067109D">
        <w:rPr>
          <w:rFonts w:ascii="Arial" w:hAnsi="Arial" w:cs="Arial"/>
        </w:rPr>
        <w:t xml:space="preserve">одишната програма </w:t>
      </w:r>
      <w:r w:rsidR="0036621F" w:rsidRPr="0067109D">
        <w:rPr>
          <w:rFonts w:ascii="Arial" w:hAnsi="Arial" w:cs="Arial"/>
        </w:rPr>
        <w:t>за работа на учили</w:t>
      </w:r>
      <w:r w:rsidR="00506291" w:rsidRPr="0067109D">
        <w:rPr>
          <w:rFonts w:ascii="Arial" w:hAnsi="Arial" w:cs="Arial"/>
        </w:rPr>
        <w:t xml:space="preserve">штето, </w:t>
      </w:r>
      <w:r w:rsidRPr="0067109D">
        <w:rPr>
          <w:rFonts w:ascii="Arial" w:hAnsi="Arial" w:cs="Arial"/>
        </w:rPr>
        <w:t>а за секој наставен п</w:t>
      </w:r>
      <w:r w:rsidR="002C67AB" w:rsidRPr="0067109D">
        <w:rPr>
          <w:rFonts w:ascii="Arial" w:hAnsi="Arial" w:cs="Arial"/>
        </w:rPr>
        <w:t>редмет наставниците изработија</w:t>
      </w:r>
      <w:r w:rsidRPr="0067109D">
        <w:rPr>
          <w:rFonts w:ascii="Arial" w:hAnsi="Arial" w:cs="Arial"/>
        </w:rPr>
        <w:t xml:space="preserve"> годишно глобално и тематско планирање. </w:t>
      </w:r>
      <w:r w:rsidR="005D15D4" w:rsidRPr="0067109D">
        <w:rPr>
          <w:rFonts w:ascii="Arial" w:hAnsi="Arial" w:cs="Arial"/>
        </w:rPr>
        <w:t>Сите наставници на крајот од секој месец дав</w:t>
      </w:r>
      <w:r w:rsidR="00906256" w:rsidRPr="0067109D">
        <w:rPr>
          <w:rFonts w:ascii="Arial" w:hAnsi="Arial" w:cs="Arial"/>
        </w:rPr>
        <w:t>аат извештаи</w:t>
      </w:r>
      <w:r w:rsidR="005D15D4" w:rsidRPr="0067109D">
        <w:rPr>
          <w:rFonts w:ascii="Arial" w:hAnsi="Arial" w:cs="Arial"/>
        </w:rPr>
        <w:t xml:space="preserve"> за реализираните додатни и</w:t>
      </w:r>
      <w:r w:rsidR="00131697">
        <w:rPr>
          <w:rFonts w:ascii="Arial" w:hAnsi="Arial" w:cs="Arial"/>
        </w:rPr>
        <w:t xml:space="preserve"> </w:t>
      </w:r>
      <w:r w:rsidR="005D15D4" w:rsidRPr="0067109D">
        <w:rPr>
          <w:rFonts w:ascii="Arial" w:hAnsi="Arial" w:cs="Arial"/>
        </w:rPr>
        <w:t xml:space="preserve">дополнителни часови и СУА (воннаставни активности од разни области и реализацијата на активностите во секциите во училиштето). </w:t>
      </w:r>
      <w:r w:rsidR="0030619D">
        <w:rPr>
          <w:rFonts w:ascii="Arial" w:hAnsi="Arial" w:cs="Arial"/>
        </w:rPr>
        <w:t xml:space="preserve">Исто така, навремено и уредно </w:t>
      </w:r>
      <w:r w:rsidR="0058181C">
        <w:rPr>
          <w:rFonts w:ascii="Arial" w:hAnsi="Arial" w:cs="Arial"/>
        </w:rPr>
        <w:t xml:space="preserve">се водеше е-дневник и во централното и подрачното училиште, а беа реапизирани и посети на наставата </w:t>
      </w:r>
      <w:r w:rsidR="00295C07">
        <w:rPr>
          <w:rFonts w:ascii="Arial" w:hAnsi="Arial" w:cs="Arial"/>
        </w:rPr>
        <w:t xml:space="preserve">во </w:t>
      </w:r>
      <w:r w:rsidR="00295C07">
        <w:rPr>
          <w:rFonts w:ascii="Arial" w:hAnsi="Arial" w:cs="Arial"/>
        </w:rPr>
        <w:lastRenderedPageBreak/>
        <w:t>првото и второто полугодие во учебната 202</w:t>
      </w:r>
      <w:r w:rsidR="00B11868">
        <w:rPr>
          <w:rFonts w:ascii="Arial" w:hAnsi="Arial" w:cs="Arial"/>
        </w:rPr>
        <w:t>4</w:t>
      </w:r>
      <w:r w:rsidR="00295C07">
        <w:rPr>
          <w:rFonts w:ascii="Arial" w:hAnsi="Arial" w:cs="Arial"/>
        </w:rPr>
        <w:t>/202</w:t>
      </w:r>
      <w:r w:rsidR="00B11868">
        <w:rPr>
          <w:rFonts w:ascii="Arial" w:hAnsi="Arial" w:cs="Arial"/>
        </w:rPr>
        <w:t>5</w:t>
      </w:r>
      <w:r w:rsidR="00295C07">
        <w:rPr>
          <w:rFonts w:ascii="Arial" w:hAnsi="Arial" w:cs="Arial"/>
        </w:rPr>
        <w:t xml:space="preserve"> година</w:t>
      </w:r>
      <w:r w:rsidR="0058181C">
        <w:rPr>
          <w:rFonts w:ascii="Arial" w:hAnsi="Arial" w:cs="Arial"/>
        </w:rPr>
        <w:t xml:space="preserve">. </w:t>
      </w:r>
      <w:r w:rsidRPr="0067109D">
        <w:rPr>
          <w:rFonts w:ascii="Arial" w:hAnsi="Arial" w:cs="Arial"/>
        </w:rPr>
        <w:t>Застапени се сите п</w:t>
      </w:r>
      <w:r w:rsidR="00424210" w:rsidRPr="0067109D">
        <w:rPr>
          <w:rFonts w:ascii="Arial" w:hAnsi="Arial" w:cs="Arial"/>
        </w:rPr>
        <w:t>редмети од задолжителна</w:t>
      </w:r>
      <w:r w:rsidR="00506291" w:rsidRPr="0067109D">
        <w:rPr>
          <w:rFonts w:ascii="Arial" w:hAnsi="Arial" w:cs="Arial"/>
        </w:rPr>
        <w:t>та</w:t>
      </w:r>
      <w:r w:rsidR="00424210" w:rsidRPr="0067109D">
        <w:rPr>
          <w:rFonts w:ascii="Arial" w:hAnsi="Arial" w:cs="Arial"/>
        </w:rPr>
        <w:t xml:space="preserve"> настава, додека од изборната настава се застапени: </w:t>
      </w:r>
    </w:p>
    <w:p w14:paraId="0513473C" w14:textId="77777777" w:rsidR="00F12F78" w:rsidRPr="0067109D" w:rsidRDefault="00F12F78" w:rsidP="0067109D">
      <w:pPr>
        <w:spacing w:line="360" w:lineRule="auto"/>
        <w:jc w:val="both"/>
        <w:rPr>
          <w:rFonts w:ascii="Arial" w:hAnsi="Arial" w:cs="Arial"/>
        </w:rPr>
      </w:pPr>
    </w:p>
    <w:p w14:paraId="4FA07A79" w14:textId="7E9523FD" w:rsidR="0058181C" w:rsidRDefault="0058181C" w:rsidP="0067109D">
      <w:pPr>
        <w:numPr>
          <w:ilvl w:val="0"/>
          <w:numId w:val="1"/>
        </w:numPr>
        <w:spacing w:line="360" w:lineRule="auto"/>
        <w:jc w:val="both"/>
        <w:rPr>
          <w:rFonts w:ascii="Arial" w:hAnsi="Arial" w:cs="Arial"/>
        </w:rPr>
      </w:pPr>
      <w:r>
        <w:rPr>
          <w:rFonts w:ascii="Arial" w:hAnsi="Arial" w:cs="Arial"/>
          <w:lang w:val="en-US"/>
        </w:rPr>
        <w:t>IV</w:t>
      </w:r>
      <w:r>
        <w:rPr>
          <w:rFonts w:ascii="Arial" w:hAnsi="Arial" w:cs="Arial"/>
        </w:rPr>
        <w:t xml:space="preserve"> одделение (централно и подрачни училишта) – Цртање/сликање</w:t>
      </w:r>
      <w:r w:rsidR="00B11868">
        <w:rPr>
          <w:rFonts w:ascii="Arial" w:hAnsi="Arial" w:cs="Arial"/>
        </w:rPr>
        <w:t xml:space="preserve"> и финанскиска писменост</w:t>
      </w:r>
      <w:r>
        <w:rPr>
          <w:rFonts w:ascii="Arial" w:hAnsi="Arial" w:cs="Arial"/>
        </w:rPr>
        <w:t xml:space="preserve"> во прво полугодие и спорт во второ полугодие, според новата програма од БРО; </w:t>
      </w:r>
    </w:p>
    <w:p w14:paraId="5A875E34" w14:textId="028F11D7" w:rsidR="00E0391B" w:rsidRPr="0067109D" w:rsidRDefault="00F33925" w:rsidP="0067109D">
      <w:pPr>
        <w:numPr>
          <w:ilvl w:val="0"/>
          <w:numId w:val="1"/>
        </w:numPr>
        <w:spacing w:line="360" w:lineRule="auto"/>
        <w:jc w:val="both"/>
        <w:rPr>
          <w:rFonts w:ascii="Arial" w:hAnsi="Arial" w:cs="Arial"/>
        </w:rPr>
      </w:pPr>
      <w:r w:rsidRPr="0067109D">
        <w:rPr>
          <w:rFonts w:ascii="Arial" w:hAnsi="Arial" w:cs="Arial"/>
          <w:lang w:val="en-US"/>
        </w:rPr>
        <w:t>V</w:t>
      </w:r>
      <w:r w:rsidR="00E0391B" w:rsidRPr="0067109D">
        <w:rPr>
          <w:rFonts w:ascii="Arial" w:hAnsi="Arial" w:cs="Arial"/>
        </w:rPr>
        <w:t xml:space="preserve"> одделение</w:t>
      </w:r>
      <w:r w:rsidRPr="0067109D">
        <w:rPr>
          <w:rFonts w:ascii="Arial" w:hAnsi="Arial" w:cs="Arial"/>
          <w:lang w:val="en-US"/>
        </w:rPr>
        <w:t xml:space="preserve"> (</w:t>
      </w:r>
      <w:r w:rsidRPr="0067109D">
        <w:rPr>
          <w:rFonts w:ascii="Arial" w:hAnsi="Arial" w:cs="Arial"/>
        </w:rPr>
        <w:t>централно и подрачни училишта)</w:t>
      </w:r>
      <w:r w:rsidR="00E0391B" w:rsidRPr="0067109D">
        <w:rPr>
          <w:rFonts w:ascii="Arial" w:hAnsi="Arial" w:cs="Arial"/>
        </w:rPr>
        <w:t xml:space="preserve"> – </w:t>
      </w:r>
      <w:r w:rsidR="00295C07">
        <w:rPr>
          <w:rFonts w:ascii="Arial" w:hAnsi="Arial" w:cs="Arial"/>
        </w:rPr>
        <w:t xml:space="preserve">Спорт, </w:t>
      </w:r>
      <w:r w:rsidR="00B11868">
        <w:rPr>
          <w:rFonts w:ascii="Arial" w:hAnsi="Arial" w:cs="Arial"/>
        </w:rPr>
        <w:t>Математички игри,</w:t>
      </w:r>
      <w:r w:rsidR="00BF3E48">
        <w:rPr>
          <w:rFonts w:ascii="Arial" w:hAnsi="Arial" w:cs="Arial"/>
        </w:rPr>
        <w:t xml:space="preserve"> Мултикултурни работилници </w:t>
      </w:r>
      <w:r w:rsidR="001133FD">
        <w:rPr>
          <w:rFonts w:ascii="Arial" w:hAnsi="Arial" w:cs="Arial"/>
        </w:rPr>
        <w:t>и Заштита на животната средина</w:t>
      </w:r>
      <w:r w:rsidR="0047354E" w:rsidRPr="0067109D">
        <w:rPr>
          <w:rFonts w:ascii="Arial" w:hAnsi="Arial" w:cs="Arial"/>
        </w:rPr>
        <w:t xml:space="preserve">; </w:t>
      </w:r>
    </w:p>
    <w:p w14:paraId="1635E076" w14:textId="3E4429CB" w:rsidR="00E0391B" w:rsidRPr="0067109D" w:rsidRDefault="00A76ECE" w:rsidP="0067109D">
      <w:pPr>
        <w:numPr>
          <w:ilvl w:val="0"/>
          <w:numId w:val="1"/>
        </w:numPr>
        <w:spacing w:line="360" w:lineRule="auto"/>
        <w:jc w:val="both"/>
        <w:rPr>
          <w:rFonts w:ascii="Arial" w:hAnsi="Arial" w:cs="Arial"/>
          <w:color w:val="FF0000"/>
        </w:rPr>
      </w:pPr>
      <w:r w:rsidRPr="0067109D">
        <w:rPr>
          <w:rFonts w:ascii="Arial" w:hAnsi="Arial" w:cs="Arial"/>
          <w:u w:val="single"/>
        </w:rPr>
        <w:t>во централ</w:t>
      </w:r>
      <w:r w:rsidR="00424210" w:rsidRPr="0067109D">
        <w:rPr>
          <w:rFonts w:ascii="Arial" w:hAnsi="Arial" w:cs="Arial"/>
          <w:u w:val="single"/>
        </w:rPr>
        <w:t>ното училиште</w:t>
      </w:r>
      <w:r w:rsidR="00424210" w:rsidRPr="0067109D">
        <w:rPr>
          <w:rFonts w:ascii="Arial" w:hAnsi="Arial" w:cs="Arial"/>
        </w:rPr>
        <w:t xml:space="preserve">: </w:t>
      </w:r>
      <w:r w:rsidR="005D15D4" w:rsidRPr="0067109D">
        <w:rPr>
          <w:rFonts w:ascii="Arial" w:hAnsi="Arial" w:cs="Arial"/>
          <w:lang w:val="en-US"/>
        </w:rPr>
        <w:t xml:space="preserve">VI </w:t>
      </w:r>
      <w:r w:rsidR="005D15D4" w:rsidRPr="0067109D">
        <w:rPr>
          <w:rFonts w:ascii="Arial" w:hAnsi="Arial" w:cs="Arial"/>
        </w:rPr>
        <w:t xml:space="preserve">а и </w:t>
      </w:r>
      <w:r w:rsidR="005D15D4" w:rsidRPr="0067109D">
        <w:rPr>
          <w:rFonts w:ascii="Arial" w:hAnsi="Arial" w:cs="Arial"/>
          <w:lang w:val="en-US"/>
        </w:rPr>
        <w:t xml:space="preserve"> VI</w:t>
      </w:r>
      <w:r w:rsidR="005D15D4" w:rsidRPr="0067109D">
        <w:rPr>
          <w:rFonts w:ascii="Arial" w:hAnsi="Arial" w:cs="Arial"/>
        </w:rPr>
        <w:t xml:space="preserve"> б одделение </w:t>
      </w:r>
      <w:r w:rsidR="00B11868">
        <w:rPr>
          <w:rFonts w:ascii="Arial" w:hAnsi="Arial" w:cs="Arial"/>
        </w:rPr>
        <w:t>–</w:t>
      </w:r>
      <w:r w:rsidR="005D15D4" w:rsidRPr="0067109D">
        <w:rPr>
          <w:rFonts w:ascii="Arial" w:hAnsi="Arial" w:cs="Arial"/>
        </w:rPr>
        <w:t xml:space="preserve"> </w:t>
      </w:r>
      <w:r w:rsidR="00B11868">
        <w:rPr>
          <w:rFonts w:ascii="Arial" w:hAnsi="Arial" w:cs="Arial"/>
        </w:rPr>
        <w:t>Филозофија за деца и готвење, архитектура  и градежништво</w:t>
      </w:r>
      <w:r w:rsidR="00A8514E" w:rsidRPr="0067109D">
        <w:rPr>
          <w:rFonts w:ascii="Arial" w:hAnsi="Arial" w:cs="Arial"/>
        </w:rPr>
        <w:t xml:space="preserve">; </w:t>
      </w:r>
      <w:r w:rsidR="005D15D4" w:rsidRPr="0067109D">
        <w:rPr>
          <w:rFonts w:ascii="Arial" w:hAnsi="Arial" w:cs="Arial"/>
          <w:lang w:val="en-US"/>
        </w:rPr>
        <w:t>VII</w:t>
      </w:r>
      <w:r w:rsidR="005D15D4" w:rsidRPr="0067109D">
        <w:rPr>
          <w:rFonts w:ascii="Arial" w:hAnsi="Arial" w:cs="Arial"/>
        </w:rPr>
        <w:t xml:space="preserve"> а и </w:t>
      </w:r>
      <w:r w:rsidR="005D15D4" w:rsidRPr="0067109D">
        <w:rPr>
          <w:rFonts w:ascii="Arial" w:hAnsi="Arial" w:cs="Arial"/>
          <w:lang w:val="en-US"/>
        </w:rPr>
        <w:t>VII</w:t>
      </w:r>
      <w:r w:rsidR="005D15D4" w:rsidRPr="0067109D">
        <w:rPr>
          <w:rFonts w:ascii="Arial" w:hAnsi="Arial" w:cs="Arial"/>
        </w:rPr>
        <w:t xml:space="preserve"> б одделение</w:t>
      </w:r>
      <w:r w:rsidR="00E0391B" w:rsidRPr="0067109D">
        <w:rPr>
          <w:rFonts w:ascii="Arial" w:hAnsi="Arial" w:cs="Arial"/>
        </w:rPr>
        <w:t xml:space="preserve"> </w:t>
      </w:r>
      <w:r w:rsidR="00B4002B" w:rsidRPr="0067109D">
        <w:rPr>
          <w:rFonts w:ascii="Arial" w:hAnsi="Arial" w:cs="Arial"/>
        </w:rPr>
        <w:t>–</w:t>
      </w:r>
      <w:r w:rsidR="00E0391B" w:rsidRPr="0067109D">
        <w:rPr>
          <w:rFonts w:ascii="Arial" w:hAnsi="Arial" w:cs="Arial"/>
        </w:rPr>
        <w:t xml:space="preserve"> </w:t>
      </w:r>
      <w:r w:rsidR="00B11868">
        <w:rPr>
          <w:rFonts w:ascii="Arial" w:hAnsi="Arial" w:cs="Arial"/>
        </w:rPr>
        <w:t>Филозофија за деца и готвење</w:t>
      </w:r>
      <w:r w:rsidRPr="0067109D">
        <w:rPr>
          <w:rFonts w:ascii="Arial" w:hAnsi="Arial" w:cs="Arial"/>
        </w:rPr>
        <w:t>;</w:t>
      </w:r>
      <w:r w:rsidRPr="0067109D">
        <w:rPr>
          <w:rFonts w:ascii="Arial" w:hAnsi="Arial" w:cs="Arial"/>
          <w:color w:val="FF0000"/>
        </w:rPr>
        <w:t xml:space="preserve"> </w:t>
      </w:r>
      <w:r w:rsidR="00F33925" w:rsidRPr="0067109D">
        <w:rPr>
          <w:rFonts w:ascii="Arial" w:hAnsi="Arial" w:cs="Arial"/>
          <w:lang w:val="en-US"/>
        </w:rPr>
        <w:t>VIII</w:t>
      </w:r>
      <w:r w:rsidR="00F33925" w:rsidRPr="0067109D">
        <w:rPr>
          <w:rFonts w:ascii="Arial" w:hAnsi="Arial" w:cs="Arial"/>
        </w:rPr>
        <w:t xml:space="preserve"> а и </w:t>
      </w:r>
      <w:r w:rsidR="00F33925" w:rsidRPr="0067109D">
        <w:rPr>
          <w:rFonts w:ascii="Arial" w:hAnsi="Arial" w:cs="Arial"/>
          <w:lang w:val="en-US"/>
        </w:rPr>
        <w:t xml:space="preserve">VIII </w:t>
      </w:r>
      <w:r w:rsidR="00F33925" w:rsidRPr="0067109D">
        <w:rPr>
          <w:rFonts w:ascii="Arial" w:hAnsi="Arial" w:cs="Arial"/>
        </w:rPr>
        <w:t>б</w:t>
      </w:r>
      <w:r w:rsidR="00F6590D" w:rsidRPr="0067109D">
        <w:rPr>
          <w:rFonts w:ascii="Arial" w:hAnsi="Arial" w:cs="Arial"/>
        </w:rPr>
        <w:t xml:space="preserve"> одделение </w:t>
      </w:r>
      <w:r w:rsidR="00F33925" w:rsidRPr="0067109D">
        <w:rPr>
          <w:rFonts w:ascii="Arial" w:hAnsi="Arial" w:cs="Arial"/>
        </w:rPr>
        <w:t>–</w:t>
      </w:r>
      <w:r w:rsidR="00F6590D" w:rsidRPr="0067109D">
        <w:rPr>
          <w:rFonts w:ascii="Arial" w:hAnsi="Arial" w:cs="Arial"/>
        </w:rPr>
        <w:t xml:space="preserve"> </w:t>
      </w:r>
      <w:r w:rsidR="00F33925" w:rsidRPr="0067109D">
        <w:rPr>
          <w:rFonts w:ascii="Arial" w:hAnsi="Arial" w:cs="Arial"/>
        </w:rPr>
        <w:t xml:space="preserve">Изборен </w:t>
      </w:r>
      <w:r w:rsidR="00B4002B" w:rsidRPr="0067109D">
        <w:rPr>
          <w:rFonts w:ascii="Arial" w:hAnsi="Arial" w:cs="Arial"/>
        </w:rPr>
        <w:t>спорт</w:t>
      </w:r>
      <w:r w:rsidR="00FF0A18" w:rsidRPr="0067109D">
        <w:rPr>
          <w:rFonts w:ascii="Arial" w:hAnsi="Arial" w:cs="Arial"/>
        </w:rPr>
        <w:t xml:space="preserve"> </w:t>
      </w:r>
      <w:r w:rsidR="001133FD">
        <w:rPr>
          <w:rFonts w:ascii="Arial" w:hAnsi="Arial" w:cs="Arial"/>
        </w:rPr>
        <w:t xml:space="preserve">и </w:t>
      </w:r>
      <w:r w:rsidR="00064B05" w:rsidRPr="0067109D">
        <w:rPr>
          <w:rFonts w:ascii="Arial" w:hAnsi="Arial" w:cs="Arial"/>
          <w:lang w:val="en-US"/>
        </w:rPr>
        <w:t>IX</w:t>
      </w:r>
      <w:r w:rsidR="00064B05" w:rsidRPr="0067109D">
        <w:rPr>
          <w:rFonts w:ascii="Arial" w:hAnsi="Arial" w:cs="Arial"/>
        </w:rPr>
        <w:t xml:space="preserve"> а</w:t>
      </w:r>
      <w:r w:rsidR="00FF0A18" w:rsidRPr="0067109D">
        <w:rPr>
          <w:rFonts w:ascii="Arial" w:hAnsi="Arial" w:cs="Arial"/>
        </w:rPr>
        <w:t xml:space="preserve"> </w:t>
      </w:r>
      <w:r w:rsidR="001133FD">
        <w:rPr>
          <w:rFonts w:ascii="Arial" w:hAnsi="Arial" w:cs="Arial"/>
        </w:rPr>
        <w:t xml:space="preserve">и </w:t>
      </w:r>
      <w:r w:rsidR="00064B05" w:rsidRPr="0067109D">
        <w:rPr>
          <w:rFonts w:ascii="Arial" w:hAnsi="Arial" w:cs="Arial"/>
          <w:lang w:val="en-US"/>
        </w:rPr>
        <w:t>IX</w:t>
      </w:r>
      <w:r w:rsidR="00064B05" w:rsidRPr="0067109D">
        <w:rPr>
          <w:rFonts w:ascii="Arial" w:hAnsi="Arial" w:cs="Arial"/>
        </w:rPr>
        <w:t xml:space="preserve"> б одделение – </w:t>
      </w:r>
      <w:r w:rsidR="002944F5">
        <w:rPr>
          <w:rFonts w:ascii="Arial" w:hAnsi="Arial" w:cs="Arial"/>
        </w:rPr>
        <w:t>Вештини за живеење</w:t>
      </w:r>
      <w:r w:rsidR="00F6590D" w:rsidRPr="0067109D">
        <w:rPr>
          <w:rFonts w:ascii="Arial" w:hAnsi="Arial" w:cs="Arial"/>
        </w:rPr>
        <w:t>;</w:t>
      </w:r>
      <w:r w:rsidR="00F6590D" w:rsidRPr="0067109D">
        <w:rPr>
          <w:rFonts w:ascii="Arial" w:hAnsi="Arial" w:cs="Arial"/>
          <w:color w:val="FF0000"/>
        </w:rPr>
        <w:t xml:space="preserve"> </w:t>
      </w:r>
    </w:p>
    <w:p w14:paraId="5105BCFD" w14:textId="021402A3" w:rsidR="00D70B60" w:rsidRPr="00BF3E48" w:rsidRDefault="00E0391B" w:rsidP="00BF3E48">
      <w:pPr>
        <w:numPr>
          <w:ilvl w:val="0"/>
          <w:numId w:val="1"/>
        </w:numPr>
        <w:spacing w:line="360" w:lineRule="auto"/>
        <w:jc w:val="both"/>
        <w:rPr>
          <w:rFonts w:ascii="Arial" w:hAnsi="Arial" w:cs="Arial"/>
        </w:rPr>
      </w:pPr>
      <w:r w:rsidRPr="0067109D">
        <w:rPr>
          <w:rFonts w:ascii="Arial" w:hAnsi="Arial" w:cs="Arial"/>
          <w:u w:val="single"/>
        </w:rPr>
        <w:t>во</w:t>
      </w:r>
      <w:r w:rsidR="00A76ECE" w:rsidRPr="0067109D">
        <w:rPr>
          <w:rFonts w:ascii="Arial" w:hAnsi="Arial" w:cs="Arial"/>
          <w:u w:val="single"/>
        </w:rPr>
        <w:t xml:space="preserve"> ПОУ во село Возарци</w:t>
      </w:r>
      <w:r w:rsidR="00A76ECE" w:rsidRPr="0067109D">
        <w:rPr>
          <w:rFonts w:ascii="Arial" w:hAnsi="Arial" w:cs="Arial"/>
        </w:rPr>
        <w:t xml:space="preserve">: </w:t>
      </w:r>
      <w:r w:rsidR="00F33925" w:rsidRPr="0067109D">
        <w:rPr>
          <w:rFonts w:ascii="Arial" w:hAnsi="Arial" w:cs="Arial"/>
          <w:lang w:val="en-US"/>
        </w:rPr>
        <w:t>VI</w:t>
      </w:r>
      <w:r w:rsidRPr="0067109D">
        <w:rPr>
          <w:rFonts w:ascii="Arial" w:hAnsi="Arial" w:cs="Arial"/>
        </w:rPr>
        <w:t xml:space="preserve"> одделение -</w:t>
      </w:r>
      <w:r w:rsidR="00A76ECE" w:rsidRPr="0067109D">
        <w:rPr>
          <w:rFonts w:ascii="Arial" w:hAnsi="Arial" w:cs="Arial"/>
        </w:rPr>
        <w:t xml:space="preserve"> Етика во ре</w:t>
      </w:r>
      <w:r w:rsidR="00DA2F8F" w:rsidRPr="0067109D">
        <w:rPr>
          <w:rFonts w:ascii="Arial" w:hAnsi="Arial" w:cs="Arial"/>
        </w:rPr>
        <w:t>лигиите</w:t>
      </w:r>
      <w:r w:rsidR="00BF3E48">
        <w:rPr>
          <w:rFonts w:ascii="Arial" w:hAnsi="Arial" w:cs="Arial"/>
        </w:rPr>
        <w:t xml:space="preserve"> и Класична култура</w:t>
      </w:r>
      <w:r w:rsidRPr="0067109D">
        <w:rPr>
          <w:rFonts w:ascii="Arial" w:hAnsi="Arial" w:cs="Arial"/>
        </w:rPr>
        <w:t xml:space="preserve">; </w:t>
      </w:r>
      <w:r w:rsidR="00F33925" w:rsidRPr="0067109D">
        <w:rPr>
          <w:rFonts w:ascii="Arial" w:hAnsi="Arial" w:cs="Arial"/>
          <w:lang w:val="en-US"/>
        </w:rPr>
        <w:t>VII</w:t>
      </w:r>
      <w:r w:rsidRPr="0067109D">
        <w:rPr>
          <w:rFonts w:ascii="Arial" w:hAnsi="Arial" w:cs="Arial"/>
          <w:lang w:val="ru-RU"/>
        </w:rPr>
        <w:t xml:space="preserve"> </w:t>
      </w:r>
      <w:r w:rsidR="00DA2F8F" w:rsidRPr="0067109D">
        <w:rPr>
          <w:rFonts w:ascii="Arial" w:hAnsi="Arial" w:cs="Arial"/>
          <w:lang w:val="ru-RU"/>
        </w:rPr>
        <w:t>одд</w:t>
      </w:r>
      <w:r w:rsidRPr="0067109D">
        <w:rPr>
          <w:rFonts w:ascii="Arial" w:hAnsi="Arial" w:cs="Arial"/>
        </w:rPr>
        <w:t xml:space="preserve">еление </w:t>
      </w:r>
      <w:r w:rsidR="00D70B60" w:rsidRPr="0067109D">
        <w:rPr>
          <w:rFonts w:ascii="Arial" w:hAnsi="Arial" w:cs="Arial"/>
        </w:rPr>
        <w:t>–</w:t>
      </w:r>
      <w:r w:rsidR="00724F35">
        <w:rPr>
          <w:rFonts w:ascii="Arial" w:hAnsi="Arial" w:cs="Arial"/>
        </w:rPr>
        <w:t xml:space="preserve"> </w:t>
      </w:r>
      <w:r w:rsidR="00B11868">
        <w:rPr>
          <w:rFonts w:ascii="Arial" w:hAnsi="Arial" w:cs="Arial"/>
        </w:rPr>
        <w:t>Спорт, извидништво и готвење</w:t>
      </w:r>
      <w:r w:rsidRPr="00BF3E48">
        <w:rPr>
          <w:rFonts w:ascii="Arial" w:hAnsi="Arial" w:cs="Arial"/>
        </w:rPr>
        <w:t>;</w:t>
      </w:r>
      <w:r w:rsidR="00DA2F8F" w:rsidRPr="00BF3E48">
        <w:rPr>
          <w:rFonts w:ascii="Arial" w:hAnsi="Arial" w:cs="Arial"/>
          <w:color w:val="FF0000"/>
        </w:rPr>
        <w:t xml:space="preserve"> </w:t>
      </w:r>
      <w:r w:rsidR="00F33925" w:rsidRPr="00BF3E48">
        <w:rPr>
          <w:rFonts w:ascii="Arial" w:hAnsi="Arial" w:cs="Arial"/>
          <w:lang w:val="en-US"/>
        </w:rPr>
        <w:t>VIII</w:t>
      </w:r>
      <w:r w:rsidR="001D075C" w:rsidRPr="00BF3E48">
        <w:rPr>
          <w:rFonts w:ascii="Arial" w:hAnsi="Arial" w:cs="Arial"/>
        </w:rPr>
        <w:t xml:space="preserve"> одделение – Вештини на живеење </w:t>
      </w:r>
      <w:r w:rsidR="00D70B60" w:rsidRPr="00BF3E48">
        <w:rPr>
          <w:rFonts w:ascii="Arial" w:hAnsi="Arial" w:cs="Arial"/>
        </w:rPr>
        <w:t xml:space="preserve">и </w:t>
      </w:r>
      <w:r w:rsidR="00F33925" w:rsidRPr="00BF3E48">
        <w:rPr>
          <w:rFonts w:ascii="Arial" w:hAnsi="Arial" w:cs="Arial"/>
          <w:lang w:val="en-US"/>
        </w:rPr>
        <w:t>IX</w:t>
      </w:r>
      <w:r w:rsidR="00D70B60" w:rsidRPr="00BF3E48">
        <w:rPr>
          <w:rFonts w:ascii="Arial" w:hAnsi="Arial" w:cs="Arial"/>
        </w:rPr>
        <w:t xml:space="preserve"> одделение- </w:t>
      </w:r>
      <w:r w:rsidR="00B11868">
        <w:rPr>
          <w:rFonts w:ascii="Arial" w:hAnsi="Arial" w:cs="Arial"/>
        </w:rPr>
        <w:t>Унапредување на здравјето</w:t>
      </w:r>
      <w:r w:rsidR="00B21E1C">
        <w:rPr>
          <w:rFonts w:ascii="Arial" w:hAnsi="Arial" w:cs="Arial"/>
        </w:rPr>
        <w:t>;</w:t>
      </w:r>
    </w:p>
    <w:p w14:paraId="6430240E" w14:textId="7ABE0054" w:rsidR="00E0391B" w:rsidRPr="0067109D" w:rsidRDefault="00E0391B" w:rsidP="0067109D">
      <w:pPr>
        <w:numPr>
          <w:ilvl w:val="0"/>
          <w:numId w:val="1"/>
        </w:numPr>
        <w:spacing w:line="360" w:lineRule="auto"/>
        <w:jc w:val="both"/>
        <w:rPr>
          <w:rFonts w:ascii="Arial" w:hAnsi="Arial" w:cs="Arial"/>
        </w:rPr>
      </w:pPr>
      <w:r w:rsidRPr="0067109D">
        <w:rPr>
          <w:rFonts w:ascii="Arial" w:hAnsi="Arial" w:cs="Arial"/>
          <w:u w:val="single"/>
        </w:rPr>
        <w:t>в</w:t>
      </w:r>
      <w:r w:rsidR="00A76ECE" w:rsidRPr="0067109D">
        <w:rPr>
          <w:rFonts w:ascii="Arial" w:hAnsi="Arial" w:cs="Arial"/>
          <w:u w:val="single"/>
        </w:rPr>
        <w:t>о ПОУ во село Дреново</w:t>
      </w:r>
      <w:r w:rsidR="00A76ECE" w:rsidRPr="0067109D">
        <w:rPr>
          <w:rFonts w:ascii="Arial" w:hAnsi="Arial" w:cs="Arial"/>
        </w:rPr>
        <w:t xml:space="preserve">: </w:t>
      </w:r>
      <w:r w:rsidR="00F33925" w:rsidRPr="0067109D">
        <w:rPr>
          <w:rFonts w:ascii="Arial" w:hAnsi="Arial" w:cs="Arial"/>
          <w:lang w:val="en-US"/>
        </w:rPr>
        <w:t>VI</w:t>
      </w:r>
      <w:r w:rsidR="00A76ECE" w:rsidRPr="0067109D">
        <w:rPr>
          <w:rFonts w:ascii="Arial" w:hAnsi="Arial" w:cs="Arial"/>
        </w:rPr>
        <w:t xml:space="preserve"> </w:t>
      </w:r>
      <w:r w:rsidRPr="0067109D">
        <w:rPr>
          <w:rFonts w:ascii="Arial" w:hAnsi="Arial" w:cs="Arial"/>
        </w:rPr>
        <w:t>одделение – Запознавање со религиите</w:t>
      </w:r>
      <w:r w:rsidR="00724F35">
        <w:rPr>
          <w:rFonts w:ascii="Arial" w:hAnsi="Arial" w:cs="Arial"/>
        </w:rPr>
        <w:t xml:space="preserve"> и Етика во религиите</w:t>
      </w:r>
      <w:r w:rsidRPr="0067109D">
        <w:rPr>
          <w:rFonts w:ascii="Arial" w:hAnsi="Arial" w:cs="Arial"/>
        </w:rPr>
        <w:t xml:space="preserve">; </w:t>
      </w:r>
      <w:r w:rsidR="00F33925" w:rsidRPr="0067109D">
        <w:rPr>
          <w:rFonts w:ascii="Arial" w:hAnsi="Arial" w:cs="Arial"/>
          <w:lang w:val="en-US"/>
        </w:rPr>
        <w:t>VII</w:t>
      </w:r>
      <w:r w:rsidRPr="0067109D">
        <w:rPr>
          <w:rFonts w:ascii="Arial" w:hAnsi="Arial" w:cs="Arial"/>
        </w:rPr>
        <w:t xml:space="preserve"> одделение – </w:t>
      </w:r>
      <w:r w:rsidR="007B2905">
        <w:rPr>
          <w:rFonts w:ascii="Arial" w:hAnsi="Arial" w:cs="Arial"/>
        </w:rPr>
        <w:t>Танци и ора и готвење</w:t>
      </w:r>
      <w:r w:rsidRPr="0067109D">
        <w:rPr>
          <w:rFonts w:ascii="Arial" w:hAnsi="Arial" w:cs="Arial"/>
        </w:rPr>
        <w:t>;</w:t>
      </w:r>
      <w:r w:rsidRPr="0067109D">
        <w:rPr>
          <w:rFonts w:ascii="Arial" w:hAnsi="Arial" w:cs="Arial"/>
          <w:color w:val="FF0000"/>
        </w:rPr>
        <w:t xml:space="preserve"> </w:t>
      </w:r>
      <w:r w:rsidR="00F33925" w:rsidRPr="0067109D">
        <w:rPr>
          <w:rFonts w:ascii="Arial" w:hAnsi="Arial" w:cs="Arial"/>
          <w:lang w:val="en-US"/>
        </w:rPr>
        <w:t>VIII</w:t>
      </w:r>
      <w:r w:rsidR="00F33925" w:rsidRPr="0067109D">
        <w:rPr>
          <w:rFonts w:ascii="Arial" w:hAnsi="Arial" w:cs="Arial"/>
        </w:rPr>
        <w:t xml:space="preserve"> одделение – Изборен спорт</w:t>
      </w:r>
      <w:r w:rsidR="009B3F87" w:rsidRPr="0067109D">
        <w:rPr>
          <w:rFonts w:ascii="Arial" w:hAnsi="Arial" w:cs="Arial"/>
        </w:rPr>
        <w:t>,</w:t>
      </w:r>
      <w:r w:rsidR="00F33925" w:rsidRPr="0067109D">
        <w:rPr>
          <w:rFonts w:ascii="Arial" w:hAnsi="Arial" w:cs="Arial"/>
          <w:lang w:val="en-US"/>
        </w:rPr>
        <w:t xml:space="preserve"> IX</w:t>
      </w:r>
      <w:r w:rsidRPr="0067109D">
        <w:rPr>
          <w:rFonts w:ascii="Arial" w:hAnsi="Arial" w:cs="Arial"/>
        </w:rPr>
        <w:t xml:space="preserve"> одделение – </w:t>
      </w:r>
      <w:r w:rsidR="007B2905">
        <w:rPr>
          <w:rFonts w:ascii="Arial" w:hAnsi="Arial" w:cs="Arial"/>
        </w:rPr>
        <w:t>Вештини за живеење</w:t>
      </w:r>
      <w:r w:rsidRPr="0067109D">
        <w:rPr>
          <w:rFonts w:ascii="Arial" w:hAnsi="Arial" w:cs="Arial"/>
        </w:rPr>
        <w:t xml:space="preserve">. </w:t>
      </w:r>
    </w:p>
    <w:p w14:paraId="25E40760" w14:textId="77777777" w:rsidR="00884109" w:rsidRPr="0067109D" w:rsidRDefault="00884109" w:rsidP="0067109D">
      <w:pPr>
        <w:spacing w:line="360" w:lineRule="auto"/>
        <w:ind w:left="360"/>
        <w:jc w:val="both"/>
        <w:rPr>
          <w:rFonts w:ascii="Arial" w:hAnsi="Arial" w:cs="Arial"/>
        </w:rPr>
      </w:pPr>
    </w:p>
    <w:p w14:paraId="37FBC2FF" w14:textId="7E5BB6E8" w:rsidR="00296891" w:rsidRDefault="00A76ECE" w:rsidP="0067109D">
      <w:pPr>
        <w:spacing w:line="360" w:lineRule="auto"/>
        <w:ind w:firstLine="360"/>
        <w:jc w:val="both"/>
        <w:rPr>
          <w:rFonts w:ascii="Arial" w:hAnsi="Arial" w:cs="Arial"/>
        </w:rPr>
      </w:pPr>
      <w:r w:rsidRPr="0067109D">
        <w:rPr>
          <w:rFonts w:ascii="Arial" w:hAnsi="Arial" w:cs="Arial"/>
        </w:rPr>
        <w:t>Наставата е реализирана во целост, како редовната така и</w:t>
      </w:r>
      <w:r w:rsidR="00884109" w:rsidRPr="0067109D">
        <w:rPr>
          <w:rFonts w:ascii="Arial" w:hAnsi="Arial" w:cs="Arial"/>
        </w:rPr>
        <w:t xml:space="preserve"> дополнителната и додатната настава, како и</w:t>
      </w:r>
      <w:r w:rsidRPr="0067109D">
        <w:rPr>
          <w:rFonts w:ascii="Arial" w:hAnsi="Arial" w:cs="Arial"/>
        </w:rPr>
        <w:t xml:space="preserve"> воннаставните активности и активностите во дневниот престој. </w:t>
      </w:r>
      <w:r w:rsidR="00A406C3" w:rsidRPr="0067109D">
        <w:rPr>
          <w:rFonts w:ascii="Arial" w:hAnsi="Arial" w:cs="Arial"/>
        </w:rPr>
        <w:t>Исто така успешно се реализираа и планираните содржини според Еко-стандардите од интегрираната Еко</w:t>
      </w:r>
      <w:r w:rsidR="00526737" w:rsidRPr="0067109D">
        <w:rPr>
          <w:rFonts w:ascii="Arial" w:hAnsi="Arial" w:cs="Arial"/>
        </w:rPr>
        <w:t>лошка</w:t>
      </w:r>
      <w:r w:rsidR="00A406C3" w:rsidRPr="0067109D">
        <w:rPr>
          <w:rFonts w:ascii="Arial" w:hAnsi="Arial" w:cs="Arial"/>
        </w:rPr>
        <w:t xml:space="preserve"> </w:t>
      </w:r>
      <w:r w:rsidR="00131697">
        <w:rPr>
          <w:rFonts w:ascii="Arial" w:hAnsi="Arial" w:cs="Arial"/>
        </w:rPr>
        <w:t xml:space="preserve">програма во образованието, а </w:t>
      </w:r>
      <w:r w:rsidR="00A125FD">
        <w:rPr>
          <w:rFonts w:ascii="Arial" w:hAnsi="Arial" w:cs="Arial"/>
        </w:rPr>
        <w:t xml:space="preserve">училиштето </w:t>
      </w:r>
      <w:r w:rsidR="00F161EE">
        <w:rPr>
          <w:rFonts w:ascii="Arial" w:hAnsi="Arial" w:cs="Arial"/>
        </w:rPr>
        <w:t>ги дореализира</w:t>
      </w:r>
      <w:r w:rsidR="00A125FD">
        <w:rPr>
          <w:rFonts w:ascii="Arial" w:hAnsi="Arial" w:cs="Arial"/>
        </w:rPr>
        <w:t xml:space="preserve"> </w:t>
      </w:r>
      <w:r w:rsidR="00F161EE">
        <w:rPr>
          <w:rFonts w:ascii="Arial" w:hAnsi="Arial" w:cs="Arial"/>
        </w:rPr>
        <w:t>и</w:t>
      </w:r>
      <w:r w:rsidR="00A406C3" w:rsidRPr="0067109D">
        <w:rPr>
          <w:rFonts w:ascii="Arial" w:hAnsi="Arial" w:cs="Arial"/>
        </w:rPr>
        <w:t xml:space="preserve"> </w:t>
      </w:r>
      <w:r w:rsidR="00AA7B7E" w:rsidRPr="0067109D">
        <w:rPr>
          <w:rFonts w:ascii="Arial" w:hAnsi="Arial" w:cs="Arial"/>
        </w:rPr>
        <w:t>заеднички</w:t>
      </w:r>
      <w:r w:rsidR="00F161EE">
        <w:rPr>
          <w:rFonts w:ascii="Arial" w:hAnsi="Arial" w:cs="Arial"/>
        </w:rPr>
        <w:t>те</w:t>
      </w:r>
      <w:r w:rsidR="00AA7B7E" w:rsidRPr="0067109D">
        <w:rPr>
          <w:rFonts w:ascii="Arial" w:hAnsi="Arial" w:cs="Arial"/>
        </w:rPr>
        <w:t xml:space="preserve"> активности</w:t>
      </w:r>
      <w:r w:rsidR="00A406C3" w:rsidRPr="0067109D">
        <w:rPr>
          <w:rFonts w:ascii="Arial" w:hAnsi="Arial" w:cs="Arial"/>
        </w:rPr>
        <w:t xml:space="preserve"> за Меѓуетничката интеграција во образованието</w:t>
      </w:r>
      <w:r w:rsidR="00512167" w:rsidRPr="0067109D">
        <w:rPr>
          <w:rFonts w:ascii="Arial" w:hAnsi="Arial" w:cs="Arial"/>
        </w:rPr>
        <w:t xml:space="preserve"> </w:t>
      </w:r>
      <w:r w:rsidR="00AA7B7E" w:rsidRPr="0067109D">
        <w:rPr>
          <w:rFonts w:ascii="Arial" w:hAnsi="Arial" w:cs="Arial"/>
        </w:rPr>
        <w:t>со партнер</w:t>
      </w:r>
      <w:r w:rsidR="00512167" w:rsidRPr="0067109D">
        <w:rPr>
          <w:rFonts w:ascii="Arial" w:hAnsi="Arial" w:cs="Arial"/>
        </w:rPr>
        <w:t xml:space="preserve"> училиштето „Наим Фр</w:t>
      </w:r>
      <w:r w:rsidR="00A125FD">
        <w:rPr>
          <w:rFonts w:ascii="Arial" w:hAnsi="Arial" w:cs="Arial"/>
        </w:rPr>
        <w:t xml:space="preserve">ашери“ од с. Неготино, Врапчиште </w:t>
      </w:r>
      <w:r w:rsidR="00F161EE">
        <w:rPr>
          <w:rFonts w:ascii="Arial" w:hAnsi="Arial" w:cs="Arial"/>
        </w:rPr>
        <w:t>преку добиениот мал грант од МОН за реализација на ваков тип активности, а добиен  во учебната 2023/2024 година</w:t>
      </w:r>
      <w:r w:rsidR="007C4E9A">
        <w:rPr>
          <w:rFonts w:ascii="Arial" w:hAnsi="Arial" w:cs="Arial"/>
        </w:rPr>
        <w:t xml:space="preserve">. </w:t>
      </w:r>
    </w:p>
    <w:p w14:paraId="48683ED3" w14:textId="77777777" w:rsidR="00C83787" w:rsidRDefault="00C83787" w:rsidP="0067109D">
      <w:pPr>
        <w:spacing w:line="360" w:lineRule="auto"/>
        <w:ind w:firstLine="360"/>
        <w:jc w:val="both"/>
        <w:rPr>
          <w:rFonts w:ascii="Arial" w:hAnsi="Arial" w:cs="Arial"/>
        </w:rPr>
      </w:pPr>
    </w:p>
    <w:p w14:paraId="394EF5AD" w14:textId="77777777" w:rsidR="003759EF" w:rsidRPr="0084594E" w:rsidRDefault="003759EF" w:rsidP="003759EF">
      <w:pPr>
        <w:spacing w:line="360" w:lineRule="auto"/>
        <w:jc w:val="both"/>
        <w:rPr>
          <w:rFonts w:ascii="Arial" w:hAnsi="Arial" w:cs="Arial"/>
        </w:rPr>
      </w:pPr>
      <w:r w:rsidRPr="0084594E">
        <w:rPr>
          <w:rFonts w:ascii="Arial" w:hAnsi="Arial" w:cs="Arial"/>
        </w:rPr>
        <w:t xml:space="preserve">Училиштето во целост ги реализира планираните излети, посети и екскурзии, со </w:t>
      </w:r>
      <w:r w:rsidRPr="0084594E">
        <w:rPr>
          <w:rFonts w:ascii="Arial" w:hAnsi="Arial" w:cs="Arial"/>
        </w:rPr>
        <w:lastRenderedPageBreak/>
        <w:t xml:space="preserve">исклучок на наставата во природа поради немање на доволен број согласности од родителие, а реализирани беа и сите училишни, општински, регионални, државни и меѓународни натпревари, планирани за оваа учебна година. </w:t>
      </w:r>
    </w:p>
    <w:p w14:paraId="2533B69B" w14:textId="77777777" w:rsidR="003759EF" w:rsidRPr="0084594E" w:rsidRDefault="003759EF" w:rsidP="003759EF">
      <w:pPr>
        <w:spacing w:line="360" w:lineRule="auto"/>
        <w:jc w:val="both"/>
        <w:rPr>
          <w:rFonts w:ascii="Arial" w:hAnsi="Arial" w:cs="Arial"/>
        </w:rPr>
      </w:pPr>
    </w:p>
    <w:p w14:paraId="4BF11A18" w14:textId="77777777" w:rsidR="003759EF" w:rsidRPr="00EF3C08" w:rsidRDefault="003759EF" w:rsidP="00DF113E">
      <w:pPr>
        <w:spacing w:line="360" w:lineRule="auto"/>
        <w:ind w:firstLine="720"/>
        <w:jc w:val="both"/>
        <w:rPr>
          <w:rFonts w:ascii="Arial" w:hAnsi="Arial" w:cs="Arial"/>
        </w:rPr>
      </w:pPr>
      <w:r w:rsidRPr="00EF3C08">
        <w:rPr>
          <w:rFonts w:ascii="Arial" w:hAnsi="Arial" w:cs="Arial"/>
        </w:rPr>
        <w:t xml:space="preserve">Така, учениците од нашето училиште во учебната 2024/2025 година, на организиран начин се натпреваруваа во следните форми на натпреварување и постигнаа: </w:t>
      </w:r>
    </w:p>
    <w:p w14:paraId="7B82F6FD" w14:textId="77777777" w:rsidR="003759EF" w:rsidRPr="00EF3C08" w:rsidRDefault="003759EF" w:rsidP="003759EF">
      <w:pPr>
        <w:spacing w:line="360" w:lineRule="auto"/>
        <w:jc w:val="both"/>
        <w:rPr>
          <w:rFonts w:ascii="Arial" w:hAnsi="Arial" w:cs="Arial"/>
        </w:rPr>
      </w:pPr>
      <w:r w:rsidRPr="00EF3C08">
        <w:rPr>
          <w:rFonts w:ascii="Arial" w:hAnsi="Arial" w:cs="Arial"/>
          <w:b/>
          <w:bCs/>
          <w:u w:val="single"/>
        </w:rPr>
        <w:t>Математика:</w:t>
      </w:r>
      <w:r w:rsidRPr="00EF3C08">
        <w:rPr>
          <w:rFonts w:ascii="Arial" w:hAnsi="Arial" w:cs="Arial"/>
        </w:rPr>
        <w:t xml:space="preserve"> </w:t>
      </w:r>
      <w:r>
        <w:rPr>
          <w:rFonts w:ascii="Arial" w:hAnsi="Arial" w:cs="Arial"/>
        </w:rPr>
        <w:t xml:space="preserve">Општинскиот натпревар по математика беше одржан на 31.01.2025 година, каде учество земаа 27 ученици, каде ученичката Јована Гркова го освои првото место, додека 3 ученици се закитија со 2 место и 6 ученици со 3 место, останатите ученици се здобија со пофалници и учество. </w:t>
      </w:r>
    </w:p>
    <w:p w14:paraId="6A4A33CE" w14:textId="77777777" w:rsidR="003759EF" w:rsidRDefault="003759EF" w:rsidP="003759EF">
      <w:pPr>
        <w:spacing w:line="360" w:lineRule="auto"/>
        <w:jc w:val="both"/>
        <w:rPr>
          <w:rFonts w:ascii="Arial" w:hAnsi="Arial" w:cs="Arial"/>
        </w:rPr>
      </w:pPr>
      <w:r w:rsidRPr="00EF3C08">
        <w:rPr>
          <w:rFonts w:ascii="Arial" w:hAnsi="Arial" w:cs="Arial"/>
          <w:b/>
          <w:bCs/>
          <w:u w:val="single"/>
        </w:rPr>
        <w:t>Биологија и Природни науки:</w:t>
      </w:r>
      <w:r w:rsidRPr="00EF3C08">
        <w:rPr>
          <w:rFonts w:ascii="Arial" w:hAnsi="Arial" w:cs="Arial"/>
        </w:rPr>
        <w:t xml:space="preserve">  Училишен натпревар по биологија, беше одржан на 23.01.2025 година, каде се направи селекција и 11 ученици продолжија на општински натрпевар. Истиот беше одржан на 14.02.2025 година, по што 4 ученици со добиено прво, второ и трето место, продолжија на регионален натпревар. Регионален натпревар по биологија се одржа на 28.03.2025 година и постигнати се следниве резултати: 2 втори награди и 2 трети награди, како и 4 пофалници.</w:t>
      </w:r>
      <w:r>
        <w:rPr>
          <w:rFonts w:ascii="Arial" w:hAnsi="Arial" w:cs="Arial"/>
        </w:rPr>
        <w:t xml:space="preserve"> На државниот натпревар, кој беше одржан на 31.05.2025 година, ученичката Јована Гркова освои 2 награда. </w:t>
      </w:r>
    </w:p>
    <w:p w14:paraId="3BB25541" w14:textId="77777777" w:rsidR="003759EF" w:rsidRPr="00EF3C08" w:rsidRDefault="003759EF" w:rsidP="003759EF">
      <w:pPr>
        <w:spacing w:line="360" w:lineRule="auto"/>
        <w:jc w:val="both"/>
        <w:rPr>
          <w:rFonts w:ascii="Arial" w:hAnsi="Arial" w:cs="Arial"/>
          <w:b/>
          <w:bCs/>
          <w:u w:val="single"/>
        </w:rPr>
      </w:pPr>
      <w:r>
        <w:rPr>
          <w:rFonts w:ascii="Arial" w:hAnsi="Arial" w:cs="Arial"/>
        </w:rPr>
        <w:t xml:space="preserve">Натпреварите по природни науки беа одржани по следниов редослед: училишен натпревар одржан на 30.01.2025 година, од каде продолжија 13 ученици понатаму; општински натпревар, одржан на 14.02.2025 година, од каде продолжија 6 ученици на регионален натпревар; регионален натпревар по природни науки се одржа на 04.04.2025 година и се добија следниве места – 1 прва награда, 2 втора награда, 7 трета награда и 5 пофалници. На државен натпревар по природни науки, одржан на 18.05.2025 година, ученичката Сара Димитриевска се здоби со прва награда, Надица Дафков и Душко Тасовски се здобија со 2 награда и ученичката Јана Димовска освои трета награда, додека ученикот Давор бошковски се здоби со пофалница. </w:t>
      </w:r>
    </w:p>
    <w:p w14:paraId="437D7C46" w14:textId="77777777" w:rsidR="003759EF" w:rsidRPr="00DF735F" w:rsidRDefault="003759EF" w:rsidP="003759EF">
      <w:pPr>
        <w:spacing w:line="360" w:lineRule="auto"/>
        <w:jc w:val="both"/>
        <w:rPr>
          <w:rFonts w:ascii="Arial" w:hAnsi="Arial" w:cs="Arial"/>
        </w:rPr>
      </w:pPr>
      <w:r w:rsidRPr="00DF735F">
        <w:rPr>
          <w:rFonts w:ascii="Arial" w:hAnsi="Arial" w:cs="Arial"/>
          <w:b/>
          <w:bCs/>
          <w:u w:val="single"/>
        </w:rPr>
        <w:t>Англиски јазик:</w:t>
      </w:r>
      <w:r w:rsidRPr="00DF735F">
        <w:rPr>
          <w:rFonts w:ascii="Arial" w:hAnsi="Arial" w:cs="Arial"/>
        </w:rPr>
        <w:t xml:space="preserve"> На 18.02.2025 година беше оддржан училиштен натпревар по англиски јазик за учениците од 5-9 одделение; Општински натпревар беше одржан на 15.03.2025 </w:t>
      </w:r>
      <w:r w:rsidRPr="00DF735F">
        <w:rPr>
          <w:rFonts w:ascii="Arial" w:hAnsi="Arial" w:cs="Arial"/>
        </w:rPr>
        <w:lastRenderedPageBreak/>
        <w:t>година, каде од вкупно 9 ученици се пласираа 7 ученици на регионален натпревар; Регионален натпревар беше одржан на 12.04.2025 година и беа освоени 3 први места, една 2 место и 3 трето место.</w:t>
      </w:r>
    </w:p>
    <w:p w14:paraId="40156538" w14:textId="77777777" w:rsidR="003759EF" w:rsidRPr="00DF735F" w:rsidRDefault="003759EF" w:rsidP="003759EF">
      <w:pPr>
        <w:spacing w:line="360" w:lineRule="auto"/>
        <w:jc w:val="both"/>
        <w:rPr>
          <w:rFonts w:ascii="Arial" w:hAnsi="Arial" w:cs="Arial"/>
        </w:rPr>
      </w:pPr>
      <w:r w:rsidRPr="00DF735F">
        <w:rPr>
          <w:rFonts w:ascii="Arial" w:hAnsi="Arial" w:cs="Arial"/>
          <w:b/>
          <w:bCs/>
          <w:u w:val="single"/>
        </w:rPr>
        <w:t>На државниот натпревар по англиски јазик</w:t>
      </w:r>
      <w:r w:rsidRPr="00DF735F">
        <w:rPr>
          <w:rFonts w:ascii="Arial" w:hAnsi="Arial" w:cs="Arial"/>
        </w:rPr>
        <w:t xml:space="preserve">, кој беше одржан на 10.05.2025 година, 4 ученици земаа учество. </w:t>
      </w:r>
    </w:p>
    <w:p w14:paraId="0FD8DC61" w14:textId="77777777" w:rsidR="003759EF" w:rsidRDefault="003759EF" w:rsidP="003759EF">
      <w:pPr>
        <w:spacing w:line="360" w:lineRule="auto"/>
        <w:jc w:val="both"/>
        <w:rPr>
          <w:rFonts w:ascii="Arial" w:hAnsi="Arial" w:cs="Arial"/>
        </w:rPr>
      </w:pPr>
      <w:r w:rsidRPr="00FE45C0">
        <w:rPr>
          <w:rFonts w:ascii="Arial" w:hAnsi="Arial" w:cs="Arial"/>
          <w:b/>
          <w:bCs/>
          <w:u w:val="single"/>
        </w:rPr>
        <w:t>Географија:</w:t>
      </w:r>
      <w:r w:rsidRPr="00FE45C0">
        <w:rPr>
          <w:rFonts w:ascii="Arial" w:hAnsi="Arial" w:cs="Arial"/>
        </w:rPr>
        <w:t xml:space="preserve"> </w:t>
      </w:r>
      <w:r>
        <w:rPr>
          <w:rFonts w:ascii="Arial" w:hAnsi="Arial" w:cs="Arial"/>
        </w:rPr>
        <w:t xml:space="preserve">На 24.01.2025 година се одржа училишниот натпревар по географија со учество на 8 ученици. На 17.02 2025 година, се одржа општинскиот натпревар по географија,каде учениците зедоа само учество. </w:t>
      </w:r>
    </w:p>
    <w:p w14:paraId="0D8B3036" w14:textId="77777777" w:rsidR="003759EF" w:rsidRPr="001C6848" w:rsidRDefault="003759EF" w:rsidP="003759EF">
      <w:pPr>
        <w:spacing w:line="360" w:lineRule="auto"/>
        <w:jc w:val="both"/>
        <w:rPr>
          <w:rFonts w:ascii="Arial" w:hAnsi="Arial" w:cs="Arial"/>
        </w:rPr>
      </w:pPr>
      <w:r>
        <w:rPr>
          <w:rFonts w:ascii="Arial" w:hAnsi="Arial" w:cs="Arial"/>
          <w:b/>
          <w:bCs/>
          <w:u w:val="single"/>
        </w:rPr>
        <w:t xml:space="preserve">Ликовно образование: </w:t>
      </w:r>
      <w:r>
        <w:rPr>
          <w:rFonts w:ascii="Arial" w:hAnsi="Arial" w:cs="Arial"/>
        </w:rPr>
        <w:t xml:space="preserve">На 50та Државна изложба на детска ликовна творба на тема „Народната култура како трајна инспирација“, со учество влегоа ученици од 1 одделение, под менторство на наставничката Дијана Бојкова. Исто така, по повод 15 март, на Светскиот ден на правата на потрошувачите, се одржа ликовен конкурс на тема „Нула отпад од храна – подобар и поздрав живот“, организиран од БРО, на кој што конкурс зеде учество ученичката Ева Николова од прво одделение, под менторство на наставничката Дијана Бојкова и беше освоена втора награда. </w:t>
      </w:r>
    </w:p>
    <w:p w14:paraId="2FC53939" w14:textId="77777777" w:rsidR="003759EF" w:rsidRPr="00FE45C0" w:rsidRDefault="003759EF" w:rsidP="003759EF">
      <w:pPr>
        <w:spacing w:line="360" w:lineRule="auto"/>
        <w:jc w:val="both"/>
        <w:rPr>
          <w:rFonts w:ascii="Arial" w:hAnsi="Arial" w:cs="Arial"/>
        </w:rPr>
      </w:pPr>
      <w:r w:rsidRPr="00FE45C0">
        <w:rPr>
          <w:rFonts w:ascii="Arial" w:hAnsi="Arial" w:cs="Arial"/>
          <w:b/>
          <w:bCs/>
          <w:u w:val="single"/>
        </w:rPr>
        <w:t>Македонски јазик:</w:t>
      </w:r>
      <w:r>
        <w:rPr>
          <w:rFonts w:ascii="Arial" w:hAnsi="Arial" w:cs="Arial"/>
        </w:rPr>
        <w:t xml:space="preserve"> На државен натпревар по македонски јазик, од страна на ученичката Ива Николова од ПОУ с. Возарци, освои втора награда. </w:t>
      </w:r>
    </w:p>
    <w:p w14:paraId="3C30FCA0" w14:textId="77777777" w:rsidR="003759EF" w:rsidRDefault="003759EF" w:rsidP="003759EF">
      <w:pPr>
        <w:spacing w:line="360" w:lineRule="auto"/>
        <w:jc w:val="both"/>
        <w:rPr>
          <w:rFonts w:ascii="Arial" w:hAnsi="Arial" w:cs="Arial"/>
        </w:rPr>
      </w:pPr>
      <w:r w:rsidRPr="003F1DA0">
        <w:rPr>
          <w:rFonts w:ascii="Arial" w:hAnsi="Arial" w:cs="Arial"/>
          <w:b/>
          <w:bCs/>
          <w:u w:val="single"/>
        </w:rPr>
        <w:t xml:space="preserve">Физичко и здравствено образование: </w:t>
      </w:r>
      <w:r w:rsidRPr="003F1DA0">
        <w:rPr>
          <w:rFonts w:ascii="Arial" w:hAnsi="Arial" w:cs="Arial"/>
        </w:rPr>
        <w:t>На ден</w:t>
      </w:r>
      <w:r>
        <w:rPr>
          <w:rFonts w:ascii="Arial" w:hAnsi="Arial" w:cs="Arial"/>
        </w:rPr>
        <w:t xml:space="preserve"> 28.11.2024 година се одржа државно првенство во шах, каде учество зедоа 2 ученици до ПОУ с. Дреново и ПОУ с. Возарци. Учество зедоа и екипи во футсал, категорија машки и женски, како и кошарка, одбојка и ракомет. </w:t>
      </w:r>
    </w:p>
    <w:p w14:paraId="3E585374" w14:textId="77777777" w:rsidR="003759EF" w:rsidRDefault="003759EF" w:rsidP="003759EF">
      <w:pPr>
        <w:spacing w:line="360" w:lineRule="auto"/>
        <w:jc w:val="both"/>
        <w:rPr>
          <w:rFonts w:ascii="Arial" w:hAnsi="Arial" w:cs="Arial"/>
        </w:rPr>
      </w:pPr>
      <w:r>
        <w:rPr>
          <w:rFonts w:ascii="Arial" w:hAnsi="Arial" w:cs="Arial"/>
        </w:rPr>
        <w:t xml:space="preserve">На 30.04.2025 година на општински натпревар  во голем фудбал (машки) нашите ученици освоија прво место и продолжија на државен натпревар, кој се одржа на 09.05.2025 година и каде нашата екипа го освојува второто место. </w:t>
      </w:r>
    </w:p>
    <w:p w14:paraId="5D864E00" w14:textId="77777777" w:rsidR="003759EF" w:rsidRDefault="003759EF" w:rsidP="003759EF">
      <w:pPr>
        <w:spacing w:line="360" w:lineRule="auto"/>
        <w:jc w:val="both"/>
        <w:rPr>
          <w:rFonts w:ascii="Arial" w:hAnsi="Arial" w:cs="Arial"/>
        </w:rPr>
      </w:pPr>
      <w:r>
        <w:rPr>
          <w:rFonts w:ascii="Arial" w:hAnsi="Arial" w:cs="Arial"/>
        </w:rPr>
        <w:t xml:space="preserve">Државен натпревар беше одржан и во борење, на 14.03.2025 година, каде ученичката Изабела Зајков го освои второто место. </w:t>
      </w:r>
    </w:p>
    <w:p w14:paraId="046B2D12" w14:textId="77777777" w:rsidR="003759EF" w:rsidRPr="003F1DA0" w:rsidRDefault="003759EF" w:rsidP="003759EF">
      <w:pPr>
        <w:spacing w:line="360" w:lineRule="auto"/>
        <w:jc w:val="both"/>
        <w:rPr>
          <w:rFonts w:ascii="Arial" w:hAnsi="Arial" w:cs="Arial"/>
        </w:rPr>
      </w:pPr>
      <w:r w:rsidRPr="00A53C14">
        <w:rPr>
          <w:rFonts w:ascii="Arial" w:hAnsi="Arial" w:cs="Arial"/>
          <w:b/>
          <w:bCs/>
          <w:u w:val="single"/>
        </w:rPr>
        <w:t>Информатика:</w:t>
      </w:r>
      <w:r>
        <w:rPr>
          <w:rFonts w:ascii="Arial" w:hAnsi="Arial" w:cs="Arial"/>
        </w:rPr>
        <w:t xml:space="preserve"> На 14.12.2024 година беше одржа државен натпревар по информатичко размислување за учениците од 6-9 одделение, каде што се освоија 3 први места, 5 втори места и 2 трети места. Овие ученици продолжија и на интернационално ниво, и </w:t>
      </w:r>
      <w:r>
        <w:rPr>
          <w:rFonts w:ascii="Arial" w:hAnsi="Arial" w:cs="Arial"/>
        </w:rPr>
        <w:lastRenderedPageBreak/>
        <w:t xml:space="preserve">на интернационалниот натпревар одржан на 13.04.2025 година беа добиени 2 втори награди и 7 трети награди. </w:t>
      </w:r>
    </w:p>
    <w:p w14:paraId="1EACC191" w14:textId="77777777" w:rsidR="003759EF" w:rsidRPr="0084594E" w:rsidRDefault="003759EF" w:rsidP="003759EF">
      <w:pPr>
        <w:spacing w:line="360" w:lineRule="auto"/>
        <w:jc w:val="both"/>
        <w:rPr>
          <w:rFonts w:ascii="Arial" w:hAnsi="Arial" w:cs="Arial"/>
        </w:rPr>
      </w:pPr>
      <w:r w:rsidRPr="0084594E">
        <w:rPr>
          <w:rFonts w:ascii="Arial" w:hAnsi="Arial" w:cs="Arial"/>
          <w:b/>
          <w:bCs/>
          <w:u w:val="single"/>
        </w:rPr>
        <w:t>На општински натпревар по прва помош</w:t>
      </w:r>
      <w:r w:rsidRPr="0084594E">
        <w:rPr>
          <w:rFonts w:ascii="Arial" w:hAnsi="Arial" w:cs="Arial"/>
        </w:rPr>
        <w:t xml:space="preserve"> одржан на 2</w:t>
      </w:r>
      <w:r>
        <w:rPr>
          <w:rFonts w:ascii="Arial" w:hAnsi="Arial" w:cs="Arial"/>
        </w:rPr>
        <w:t>4</w:t>
      </w:r>
      <w:r w:rsidRPr="0084594E">
        <w:rPr>
          <w:rFonts w:ascii="Arial" w:hAnsi="Arial" w:cs="Arial"/>
        </w:rPr>
        <w:t xml:space="preserve">.04.2025 година, организиран од страна на Црвен крст на град Кавадарци, нашето училиште зеде учество со една екипа со ученици од 8 и 9 одделение и на истиот се здоби со прво место во категорија подмладок. </w:t>
      </w:r>
    </w:p>
    <w:p w14:paraId="648A89BA" w14:textId="77777777" w:rsidR="003759EF" w:rsidRPr="00506C29" w:rsidRDefault="003759EF" w:rsidP="003759EF">
      <w:pPr>
        <w:spacing w:line="360" w:lineRule="auto"/>
        <w:jc w:val="both"/>
        <w:rPr>
          <w:rFonts w:ascii="Arial" w:hAnsi="Arial" w:cs="Arial"/>
          <w:color w:val="FF0000"/>
        </w:rPr>
      </w:pPr>
    </w:p>
    <w:p w14:paraId="31D28B4C" w14:textId="77777777" w:rsidR="003759EF" w:rsidRPr="0084594E" w:rsidRDefault="003759EF" w:rsidP="003759EF">
      <w:pPr>
        <w:pStyle w:val="ListParagraph"/>
        <w:spacing w:line="360" w:lineRule="auto"/>
        <w:ind w:left="0" w:firstLine="720"/>
        <w:jc w:val="both"/>
        <w:rPr>
          <w:rFonts w:ascii="Arial" w:hAnsi="Arial" w:cs="Arial"/>
        </w:rPr>
      </w:pPr>
      <w:r w:rsidRPr="0084594E">
        <w:rPr>
          <w:rFonts w:ascii="Arial" w:hAnsi="Arial" w:cs="Arial"/>
        </w:rPr>
        <w:t>Оваа година во училиштето се реализираа состаноци на Ученичкиот парламент во училиштето, со што до крајот на првото полугодие во учебната 2024/25 година беа избрани претседател, заменик претседател, ученички правобранител и заменик ученички правобранител, а учениците од УЗ се вклучени во сите органи и тела, односно комисии на ниво на училиште, согласно Законот за основно образование. Реализирани беа сите активности по повод недела на детето и прием на првачињата во детската организација, хуманитарна акција по повод недела на детето, еколошка активност со собирање на отпад, одбележување на 8 ми Декември- Св.Климент Охридски, учество на УЗ во органзирање на н на ликовна изложба на тема Зима, литературни конкурси, се изработија правила на однесување во училиштето и училницата. Исто така учениците членови на УЗ имаа работилници со стручната служба во училиштето, на кои беа запознати со педагошките мерки и правилата на однесување во училиштето и истите беа повторно разгледани и по потреба изменети. Реализирани беа и работилници кои се однесуваа на заштита и поддршка на менталното здравје на учениците и развивање на социо-емоционалните вештини кај нив. Меѓу другото, голем дел од учениците од Ученичкиот парламент беа вклучени во повеќе тимови и тела во училиштето (Тим за ненасилство во училиштето, тим за еколошка едукација, тимови за грижа за здравјето на учениците, Подмладокот на црвениот крст, вклучени беа и во Тимот за Меѓуетничка интеграција во образованието, како и во Училишниот одбор, по насоките на МОН, според новиот закон за основно образование и новиот статут на училиштата);</w:t>
      </w:r>
    </w:p>
    <w:p w14:paraId="6387DAC2" w14:textId="77777777" w:rsidR="008B0756" w:rsidRDefault="008B0756" w:rsidP="0067109D">
      <w:pPr>
        <w:spacing w:line="360" w:lineRule="auto"/>
        <w:ind w:firstLine="360"/>
        <w:jc w:val="both"/>
        <w:rPr>
          <w:rFonts w:ascii="Arial" w:hAnsi="Arial" w:cs="Arial"/>
        </w:rPr>
      </w:pPr>
    </w:p>
    <w:p w14:paraId="6DE02F79" w14:textId="2AA3BEBC" w:rsidR="002C6ED3" w:rsidRPr="0067109D" w:rsidRDefault="004F6BB4" w:rsidP="0067109D">
      <w:pPr>
        <w:spacing w:line="360" w:lineRule="auto"/>
        <w:ind w:firstLine="360"/>
        <w:jc w:val="both"/>
        <w:rPr>
          <w:rFonts w:ascii="Arial" w:hAnsi="Arial" w:cs="Arial"/>
          <w:lang w:val="en-US"/>
        </w:rPr>
      </w:pPr>
      <w:r w:rsidRPr="0067109D">
        <w:rPr>
          <w:rFonts w:ascii="Arial" w:hAnsi="Arial" w:cs="Arial"/>
        </w:rPr>
        <w:lastRenderedPageBreak/>
        <w:t xml:space="preserve">Покрај ова, </w:t>
      </w:r>
      <w:r w:rsidR="00C8155F" w:rsidRPr="0067109D">
        <w:rPr>
          <w:rFonts w:ascii="Arial" w:hAnsi="Arial" w:cs="Arial"/>
        </w:rPr>
        <w:t xml:space="preserve">во учебната </w:t>
      </w:r>
      <w:r w:rsidR="008B0756">
        <w:rPr>
          <w:rFonts w:ascii="Arial" w:hAnsi="Arial" w:cs="Arial"/>
        </w:rPr>
        <w:t>202</w:t>
      </w:r>
      <w:r w:rsidR="000828F3">
        <w:rPr>
          <w:rFonts w:ascii="Arial" w:hAnsi="Arial" w:cs="Arial"/>
        </w:rPr>
        <w:t>4</w:t>
      </w:r>
      <w:r w:rsidR="008B0756">
        <w:rPr>
          <w:rFonts w:ascii="Arial" w:hAnsi="Arial" w:cs="Arial"/>
        </w:rPr>
        <w:t>/202</w:t>
      </w:r>
      <w:r w:rsidR="000828F3">
        <w:rPr>
          <w:rFonts w:ascii="Arial" w:hAnsi="Arial" w:cs="Arial"/>
        </w:rPr>
        <w:t>5</w:t>
      </w:r>
      <w:r w:rsidR="00C8155F" w:rsidRPr="0067109D">
        <w:rPr>
          <w:rFonts w:ascii="Arial" w:hAnsi="Arial" w:cs="Arial"/>
        </w:rPr>
        <w:t xml:space="preserve"> година во училиштето беше реализирано следново: </w:t>
      </w:r>
    </w:p>
    <w:p w14:paraId="4C8A1D7B" w14:textId="1F3FA877" w:rsidR="00783EAA" w:rsidRPr="005574FD" w:rsidRDefault="00783EAA" w:rsidP="00783EAA">
      <w:pPr>
        <w:spacing w:line="360" w:lineRule="auto"/>
        <w:ind w:firstLine="360"/>
        <w:jc w:val="both"/>
        <w:rPr>
          <w:rFonts w:ascii="Arial" w:hAnsi="Arial" w:cs="Arial"/>
        </w:rPr>
      </w:pPr>
      <w:r w:rsidRPr="005574FD">
        <w:rPr>
          <w:rFonts w:ascii="Arial" w:hAnsi="Arial" w:cs="Arial"/>
        </w:rPr>
        <w:t xml:space="preserve">- </w:t>
      </w:r>
      <w:r w:rsidRPr="005574FD">
        <w:rPr>
          <w:rFonts w:ascii="Arial" w:hAnsi="Arial" w:cs="Arial"/>
          <w:b/>
          <w:u w:val="single"/>
        </w:rPr>
        <w:t>активности за грижа за здравјето на учениците:</w:t>
      </w:r>
      <w:r w:rsidRPr="005574FD">
        <w:rPr>
          <w:rFonts w:ascii="Arial" w:hAnsi="Arial" w:cs="Arial"/>
        </w:rPr>
        <w:t xml:space="preserve"> стоматолошки прегледи на учениците, одбележување на Светскиот ден за борба против туберкулозата во соработка со ООЦК Кавадарци, едукација за учениците за вршење на лична хигиена и орална </w:t>
      </w:r>
      <w:r w:rsidR="00DA1319">
        <w:rPr>
          <w:rFonts w:ascii="Arial" w:hAnsi="Arial" w:cs="Arial"/>
        </w:rPr>
        <w:t>хигиена кај учениците од прво и четврто</w:t>
      </w:r>
      <w:r w:rsidRPr="005574FD">
        <w:rPr>
          <w:rFonts w:ascii="Arial" w:hAnsi="Arial" w:cs="Arial"/>
        </w:rPr>
        <w:t xml:space="preserve"> одделение, подобрување на хигиената во училиштето, работилници за штетноста на алкохолот, тутунот и дрогата, презентација на тема Дијабетес или шеќерна болест, одбележување на Светскиот ден за борба против Сидата, едукативна работилница за кардиоваскуларни заболувања, </w:t>
      </w:r>
      <w:r w:rsidR="00DA1319">
        <w:rPr>
          <w:rFonts w:ascii="Arial" w:hAnsi="Arial" w:cs="Arial"/>
        </w:rPr>
        <w:t>работилници со учениците за грижа за менталното здравје и начини за справување со анксиозност, стрес и депресија</w:t>
      </w:r>
      <w:r w:rsidRPr="005574FD">
        <w:rPr>
          <w:rFonts w:ascii="Arial" w:hAnsi="Arial" w:cs="Arial"/>
        </w:rPr>
        <w:t>;</w:t>
      </w:r>
      <w:r w:rsidR="000828F3">
        <w:rPr>
          <w:rFonts w:ascii="Arial" w:hAnsi="Arial" w:cs="Arial"/>
        </w:rPr>
        <w:t xml:space="preserve"> работилници за противпожарна заштита и евакуација, работилници за сптавување со насилството, булиг и сајбер булинг.</w:t>
      </w:r>
    </w:p>
    <w:p w14:paraId="6999E082" w14:textId="3CFD5E00" w:rsidR="00783EAA" w:rsidRPr="005574FD" w:rsidRDefault="00783EAA" w:rsidP="00783EAA">
      <w:pPr>
        <w:spacing w:line="360" w:lineRule="auto"/>
        <w:ind w:left="360"/>
        <w:contextualSpacing/>
        <w:jc w:val="both"/>
        <w:rPr>
          <w:rFonts w:ascii="Arial" w:hAnsi="Arial" w:cs="Arial"/>
        </w:rPr>
      </w:pPr>
      <w:r w:rsidRPr="005574FD">
        <w:rPr>
          <w:rFonts w:ascii="Arial" w:hAnsi="Arial" w:cs="Arial"/>
          <w:b/>
          <w:u w:val="single"/>
        </w:rPr>
        <w:t>- активности на подмладокот на Црвен крст:</w:t>
      </w:r>
      <w:r w:rsidRPr="005574FD">
        <w:rPr>
          <w:rFonts w:ascii="Arial" w:hAnsi="Arial" w:cs="Arial"/>
        </w:rPr>
        <w:t xml:space="preserve"> Планираната програма за оваа учебна година беше презентирана пред учениците, запознавање на учениците со целите и задачите на програмата, правата, обврските и за работа на Подмладокот на „Црвен крст“, учество на Клубот на млади при ООУ „Страшо Пинџур“ Кавадарци на работилница „Трговија со луѓе“ од страна на ООЦК и МВР, обележување на Недела на туберкулозата, после која учениците повторно проследија едукација за поставени насоки во санитарни јазли за начинот на вршење лична хигиена, спроведена е акција за чистење на училишниот двор</w:t>
      </w:r>
      <w:r>
        <w:rPr>
          <w:rFonts w:ascii="Arial" w:hAnsi="Arial" w:cs="Arial"/>
        </w:rPr>
        <w:t>;</w:t>
      </w:r>
      <w:r w:rsidRPr="005574FD">
        <w:rPr>
          <w:rFonts w:ascii="Arial" w:hAnsi="Arial" w:cs="Arial"/>
        </w:rPr>
        <w:t xml:space="preserve"> одбележана е акција за „Денот на гладта –</w:t>
      </w:r>
      <w:r w:rsidR="00DA1319">
        <w:rPr>
          <w:rFonts w:ascii="Arial" w:hAnsi="Arial" w:cs="Arial"/>
        </w:rPr>
        <w:t xml:space="preserve"> </w:t>
      </w:r>
      <w:r w:rsidRPr="005574FD">
        <w:rPr>
          <w:rFonts w:ascii="Arial" w:hAnsi="Arial" w:cs="Arial"/>
        </w:rPr>
        <w:t xml:space="preserve">со  собирање на парични средства </w:t>
      </w:r>
      <w:r w:rsidR="00DA1319">
        <w:rPr>
          <w:rFonts w:ascii="Arial" w:hAnsi="Arial" w:cs="Arial"/>
        </w:rPr>
        <w:t>кои потоа беа наменети за правење на пакети со храна и производи од лична хигиена и истите беа донирани на семејства со висок социјален ризик чии деца се наши ученици</w:t>
      </w:r>
      <w:r w:rsidRPr="005574FD">
        <w:rPr>
          <w:rFonts w:ascii="Arial" w:hAnsi="Arial" w:cs="Arial"/>
        </w:rPr>
        <w:t>,презентација на тема „Дијабетес или Шеќерна болест, за учениците од 8 и 9 одделение се одржа обука (врсничка едукација) од страна на едуцирани волонтери на ООЦК Кавадарци на тема „</w:t>
      </w:r>
      <w:r w:rsidR="000A208A">
        <w:rPr>
          <w:rFonts w:ascii="Arial" w:hAnsi="Arial" w:cs="Arial"/>
        </w:rPr>
        <w:t>Заштита на менталното здравје</w:t>
      </w:r>
      <w:r w:rsidRPr="005574FD">
        <w:rPr>
          <w:rFonts w:ascii="Arial" w:hAnsi="Arial" w:cs="Arial"/>
        </w:rPr>
        <w:t>“, одбележување на 1-ви Декември – Свет</w:t>
      </w:r>
      <w:r>
        <w:rPr>
          <w:rFonts w:ascii="Arial" w:hAnsi="Arial" w:cs="Arial"/>
        </w:rPr>
        <w:t>скиот ден за борба против СИДА-</w:t>
      </w:r>
      <w:r w:rsidRPr="005574FD">
        <w:rPr>
          <w:rFonts w:ascii="Arial" w:hAnsi="Arial" w:cs="Arial"/>
        </w:rPr>
        <w:t>та, едукативна работилница за Кардиоваскуларни заболувања со учениците од осмо</w:t>
      </w:r>
      <w:r w:rsidR="000828F3">
        <w:rPr>
          <w:rFonts w:ascii="Arial" w:hAnsi="Arial" w:cs="Arial"/>
        </w:rPr>
        <w:t xml:space="preserve"> и деветто</w:t>
      </w:r>
      <w:r w:rsidRPr="005574FD">
        <w:rPr>
          <w:rFonts w:ascii="Arial" w:hAnsi="Arial" w:cs="Arial"/>
        </w:rPr>
        <w:t xml:space="preserve"> </w:t>
      </w:r>
      <w:r>
        <w:rPr>
          <w:rFonts w:ascii="Arial" w:hAnsi="Arial" w:cs="Arial"/>
        </w:rPr>
        <w:t>одделение во соработка со доктор,</w:t>
      </w:r>
      <w:r w:rsidRPr="005574FD">
        <w:rPr>
          <w:rFonts w:ascii="Arial" w:hAnsi="Arial" w:cs="Arial"/>
        </w:rPr>
        <w:t xml:space="preserve">како и предавање од волонтер од ООЦК Кавадарци </w:t>
      </w:r>
      <w:r>
        <w:rPr>
          <w:rFonts w:ascii="Arial" w:hAnsi="Arial" w:cs="Arial"/>
        </w:rPr>
        <w:lastRenderedPageBreak/>
        <w:t>одбележување</w:t>
      </w:r>
      <w:r w:rsidR="000A208A">
        <w:rPr>
          <w:rFonts w:ascii="Arial" w:hAnsi="Arial" w:cs="Arial"/>
        </w:rPr>
        <w:t xml:space="preserve"> </w:t>
      </w:r>
      <w:r>
        <w:rPr>
          <w:rFonts w:ascii="Arial" w:hAnsi="Arial" w:cs="Arial"/>
        </w:rPr>
        <w:t>на 31 мај – Светски ден против пушењето. Исто така, оваа година повторно беше активнирана</w:t>
      </w:r>
      <w:r w:rsidR="000A208A">
        <w:rPr>
          <w:rFonts w:ascii="Arial" w:hAnsi="Arial" w:cs="Arial"/>
        </w:rPr>
        <w:t xml:space="preserve"> програмата ЦКА-ПХВ, циклус 202</w:t>
      </w:r>
      <w:r w:rsidR="002F1EC9">
        <w:rPr>
          <w:rFonts w:ascii="Arial" w:hAnsi="Arial" w:cs="Arial"/>
        </w:rPr>
        <w:t>4</w:t>
      </w:r>
      <w:r w:rsidR="000828F3">
        <w:rPr>
          <w:rFonts w:ascii="Arial" w:hAnsi="Arial" w:cs="Arial"/>
        </w:rPr>
        <w:t>-2025</w:t>
      </w:r>
      <w:r>
        <w:rPr>
          <w:rFonts w:ascii="Arial" w:hAnsi="Arial" w:cs="Arial"/>
        </w:rPr>
        <w:t xml:space="preserve"> година, во </w:t>
      </w:r>
      <w:r w:rsidR="000A208A">
        <w:rPr>
          <w:rFonts w:ascii="Arial" w:hAnsi="Arial" w:cs="Arial"/>
        </w:rPr>
        <w:t>која 5</w:t>
      </w:r>
      <w:r>
        <w:rPr>
          <w:rFonts w:ascii="Arial" w:hAnsi="Arial" w:cs="Arial"/>
        </w:rPr>
        <w:t xml:space="preserve"> наши ученици од </w:t>
      </w:r>
      <w:r w:rsidR="002F1EC9">
        <w:rPr>
          <w:rFonts w:ascii="Arial" w:hAnsi="Arial" w:cs="Arial"/>
        </w:rPr>
        <w:t>9</w:t>
      </w:r>
      <w:r>
        <w:rPr>
          <w:rFonts w:ascii="Arial" w:hAnsi="Arial" w:cs="Arial"/>
        </w:rPr>
        <w:t xml:space="preserve"> одделение</w:t>
      </w:r>
      <w:r w:rsidR="002F1EC9">
        <w:rPr>
          <w:rFonts w:ascii="Arial" w:hAnsi="Arial" w:cs="Arial"/>
        </w:rPr>
        <w:t xml:space="preserve">, </w:t>
      </w:r>
      <w:r>
        <w:rPr>
          <w:rFonts w:ascii="Arial" w:hAnsi="Arial" w:cs="Arial"/>
        </w:rPr>
        <w:t xml:space="preserve">зедоа учество и изработија проект </w:t>
      </w:r>
      <w:r w:rsidR="002F1EC9">
        <w:rPr>
          <w:rFonts w:ascii="Arial" w:hAnsi="Arial" w:cs="Arial"/>
        </w:rPr>
        <w:t xml:space="preserve">за реновирање на </w:t>
      </w:r>
      <w:r w:rsidR="000828F3">
        <w:rPr>
          <w:rFonts w:ascii="Arial" w:hAnsi="Arial" w:cs="Arial"/>
        </w:rPr>
        <w:t>дом на наш уеничка во социјален ризик во централното училиште.</w:t>
      </w:r>
      <w:r w:rsidR="002F1EC9">
        <w:rPr>
          <w:rFonts w:ascii="Arial" w:hAnsi="Arial" w:cs="Arial"/>
        </w:rPr>
        <w:t xml:space="preserve"> Ова го овозможија</w:t>
      </w:r>
      <w:r>
        <w:rPr>
          <w:rFonts w:ascii="Arial" w:hAnsi="Arial" w:cs="Arial"/>
        </w:rPr>
        <w:t xml:space="preserve"> </w:t>
      </w:r>
      <w:r w:rsidR="002F1EC9">
        <w:rPr>
          <w:rFonts w:ascii="Arial" w:hAnsi="Arial" w:cs="Arial"/>
        </w:rPr>
        <w:t>преку организирање</w:t>
      </w:r>
      <w:r>
        <w:rPr>
          <w:rFonts w:ascii="Arial" w:hAnsi="Arial" w:cs="Arial"/>
        </w:rPr>
        <w:t xml:space="preserve"> хуманитар</w:t>
      </w:r>
      <w:r w:rsidR="002F1EC9">
        <w:rPr>
          <w:rFonts w:ascii="Arial" w:hAnsi="Arial" w:cs="Arial"/>
        </w:rPr>
        <w:t xml:space="preserve">ни </w:t>
      </w:r>
      <w:r>
        <w:rPr>
          <w:rFonts w:ascii="Arial" w:hAnsi="Arial" w:cs="Arial"/>
        </w:rPr>
        <w:t>натпревар</w:t>
      </w:r>
      <w:r w:rsidR="002F1EC9">
        <w:rPr>
          <w:rFonts w:ascii="Arial" w:hAnsi="Arial" w:cs="Arial"/>
        </w:rPr>
        <w:t>и</w:t>
      </w:r>
      <w:r>
        <w:rPr>
          <w:rFonts w:ascii="Arial" w:hAnsi="Arial" w:cs="Arial"/>
        </w:rPr>
        <w:t xml:space="preserve"> и хуманитарен базар каде се продаваа рачни изработки </w:t>
      </w:r>
      <w:r w:rsidR="00D257AF">
        <w:rPr>
          <w:rFonts w:ascii="Arial" w:hAnsi="Arial" w:cs="Arial"/>
        </w:rPr>
        <w:t>за 1ви Април-денот на шегата, како и за Велигденските празници</w:t>
      </w:r>
      <w:r w:rsidR="002F1EC9">
        <w:rPr>
          <w:rFonts w:ascii="Arial" w:hAnsi="Arial" w:cs="Arial"/>
        </w:rPr>
        <w:t>, како и со донации од сограѓани, ученици и родители од нашето училиште</w:t>
      </w:r>
      <w:r w:rsidR="00D257AF">
        <w:rPr>
          <w:rFonts w:ascii="Arial" w:hAnsi="Arial" w:cs="Arial"/>
        </w:rPr>
        <w:t>.</w:t>
      </w:r>
      <w:r w:rsidR="002F1EC9">
        <w:rPr>
          <w:rFonts w:ascii="Arial" w:hAnsi="Arial" w:cs="Arial"/>
        </w:rPr>
        <w:t xml:space="preserve"> </w:t>
      </w:r>
    </w:p>
    <w:p w14:paraId="4F46B97C" w14:textId="2D2C9C4C" w:rsidR="00783EAA" w:rsidRDefault="00783EAA" w:rsidP="00783EAA">
      <w:pPr>
        <w:pStyle w:val="ListParagraph"/>
        <w:spacing w:line="360" w:lineRule="auto"/>
        <w:ind w:left="360"/>
        <w:jc w:val="both"/>
        <w:rPr>
          <w:rFonts w:ascii="Arial" w:hAnsi="Arial" w:cs="Arial"/>
        </w:rPr>
      </w:pPr>
      <w:r w:rsidRPr="005574FD">
        <w:rPr>
          <w:rFonts w:ascii="Arial" w:hAnsi="Arial" w:cs="Arial"/>
          <w:b/>
          <w:u w:val="single"/>
        </w:rPr>
        <w:t>- активности на Ученичкиот Парламент:</w:t>
      </w:r>
      <w:r w:rsidRPr="005574FD">
        <w:rPr>
          <w:rFonts w:ascii="Arial" w:hAnsi="Arial" w:cs="Arial"/>
        </w:rPr>
        <w:t xml:space="preserve"> избирање на претседател на ученичката заедница,</w:t>
      </w:r>
      <w:r>
        <w:rPr>
          <w:rFonts w:ascii="Arial" w:hAnsi="Arial" w:cs="Arial"/>
        </w:rPr>
        <w:t xml:space="preserve"> како и и</w:t>
      </w:r>
      <w:r w:rsidRPr="005574FD">
        <w:rPr>
          <w:rFonts w:ascii="Arial" w:hAnsi="Arial" w:cs="Arial"/>
        </w:rPr>
        <w:t xml:space="preserve">збирање на ученички правобранител, реализирани беа сите активности по повод недела на детето и прием на првачињата во детската организација, како и активности по повод </w:t>
      </w:r>
      <w:r w:rsidR="002F1EC9">
        <w:rPr>
          <w:rFonts w:ascii="Arial" w:hAnsi="Arial" w:cs="Arial"/>
        </w:rPr>
        <w:t>детската недела</w:t>
      </w:r>
      <w:r w:rsidRPr="005574FD">
        <w:rPr>
          <w:rFonts w:ascii="Arial" w:hAnsi="Arial" w:cs="Arial"/>
        </w:rPr>
        <w:t>, хуманитарна акција по повод недела на детето, еколошка активност со собирање на отпад, одбележување на 8 ми Декември- Св.Климент Охридски, учество на УЗ во органзирање на новогодишната прослава,организирање на ликовна изложба на тема Зима, се изработија правила на однесување во училиштето и училницата. УЗ учествуваше и во подготовките и реализацијата на патрониот празник на училиштето. Исто така учениците членови на УЗ имаа работилници со стручната служба во училиштето, на кои беа запознати со педагошките мерки и правилата на однесување во училиштето и истите беа повторно разгледани и по потреба изменет</w:t>
      </w:r>
      <w:r w:rsidR="000828F3">
        <w:rPr>
          <w:rFonts w:ascii="Arial" w:hAnsi="Arial" w:cs="Arial"/>
        </w:rPr>
        <w:t xml:space="preserve">и, како и реализација на низа активности за </w:t>
      </w:r>
      <w:r w:rsidR="006338E4">
        <w:rPr>
          <w:rFonts w:ascii="Arial" w:hAnsi="Arial" w:cs="Arial"/>
        </w:rPr>
        <w:t>гриѓа за менталното здравје и обработка на актуелните теми за булинг, сајбер булинг, емоцинална интелигенција - препознавање и справување со емоциите.</w:t>
      </w:r>
      <w:r w:rsidRPr="005574FD">
        <w:rPr>
          <w:rFonts w:ascii="Arial" w:hAnsi="Arial" w:cs="Arial"/>
        </w:rPr>
        <w:t xml:space="preserve"> Меѓу другото, голем дел од учениците од Ученичкиот парламент беа вклучени во повеќе тимови и тела во училиштето (Тим за ненасилство во училиштето, тим за еколошка едукација, тимови за грижа за здравјето на учениците, Подмладокот на црвениот крст, вклучени беа и во Тимот за Меѓуетничка интеграција во образованието, како и во Училишниот одбор, по насоките на МОН, според новиот закон за основно образование и новиот статут на училиштата);</w:t>
      </w:r>
    </w:p>
    <w:p w14:paraId="2374DF1C" w14:textId="344D73CC" w:rsidR="00DF113E" w:rsidRDefault="00DF113E" w:rsidP="00783EAA">
      <w:pPr>
        <w:pStyle w:val="ListParagraph"/>
        <w:spacing w:line="360" w:lineRule="auto"/>
        <w:ind w:left="360"/>
        <w:jc w:val="both"/>
        <w:rPr>
          <w:rFonts w:ascii="Arial" w:hAnsi="Arial" w:cs="Arial"/>
        </w:rPr>
      </w:pPr>
    </w:p>
    <w:p w14:paraId="1A60393F" w14:textId="77777777" w:rsidR="00DF113E" w:rsidRDefault="00DF113E" w:rsidP="00783EAA">
      <w:pPr>
        <w:pStyle w:val="ListParagraph"/>
        <w:spacing w:line="360" w:lineRule="auto"/>
        <w:ind w:left="360"/>
        <w:jc w:val="both"/>
        <w:rPr>
          <w:rFonts w:ascii="Arial" w:hAnsi="Arial" w:cs="Arial"/>
        </w:rPr>
      </w:pPr>
    </w:p>
    <w:p w14:paraId="6746B737" w14:textId="1F58CFE7" w:rsidR="00783EAA" w:rsidRDefault="00DF113E" w:rsidP="00783EAA">
      <w:pPr>
        <w:pStyle w:val="ListParagraph"/>
        <w:spacing w:line="360" w:lineRule="auto"/>
        <w:ind w:left="360"/>
        <w:jc w:val="both"/>
        <w:rPr>
          <w:rFonts w:ascii="Arial" w:hAnsi="Arial" w:cs="Arial"/>
        </w:rPr>
      </w:pPr>
      <w:r>
        <w:rPr>
          <w:rFonts w:ascii="Arial" w:hAnsi="Arial" w:cs="Arial"/>
        </w:rPr>
        <w:lastRenderedPageBreak/>
        <w:t>-</w:t>
      </w:r>
      <w:r w:rsidR="00783EAA" w:rsidRPr="005574FD">
        <w:rPr>
          <w:rFonts w:ascii="Arial" w:hAnsi="Arial" w:cs="Arial"/>
          <w:b/>
          <w:u w:val="single"/>
        </w:rPr>
        <w:t>активности на Еко – одборот на училиштето и Интегрираната еколошка програма во македонскиот образовен систем:</w:t>
      </w:r>
      <w:r w:rsidR="00783EAA" w:rsidRPr="005574FD">
        <w:rPr>
          <w:rFonts w:ascii="Arial" w:hAnsi="Arial" w:cs="Arial"/>
        </w:rPr>
        <w:t xml:space="preserve"> </w:t>
      </w:r>
    </w:p>
    <w:p w14:paraId="1EEFABC6" w14:textId="076C9613" w:rsidR="00783EAA" w:rsidRDefault="00135473" w:rsidP="00783EAA">
      <w:pPr>
        <w:pStyle w:val="ListParagraph"/>
        <w:spacing w:line="360" w:lineRule="auto"/>
        <w:ind w:left="0"/>
        <w:jc w:val="both"/>
        <w:rPr>
          <w:rFonts w:ascii="Arial" w:hAnsi="Arial" w:cs="Arial"/>
        </w:rPr>
      </w:pPr>
      <w:r>
        <w:rPr>
          <w:rFonts w:ascii="Arial" w:hAnsi="Arial" w:cs="Arial"/>
        </w:rPr>
        <w:t>На 16.09.202</w:t>
      </w:r>
      <w:r w:rsidR="006338E4">
        <w:rPr>
          <w:rFonts w:ascii="Arial" w:hAnsi="Arial" w:cs="Arial"/>
        </w:rPr>
        <w:t>4</w:t>
      </w:r>
      <w:r w:rsidR="00783EAA" w:rsidRPr="005574FD">
        <w:rPr>
          <w:rFonts w:ascii="Arial" w:hAnsi="Arial" w:cs="Arial"/>
        </w:rPr>
        <w:t xml:space="preserve"> година беше одбележан Светскиот ден за заштита на озонската обвивка со работилници во одделенска настава; по повод меѓународниот ден без автомобили</w:t>
      </w:r>
      <w:r>
        <w:rPr>
          <w:rFonts w:ascii="Arial" w:hAnsi="Arial" w:cs="Arial"/>
        </w:rPr>
        <w:t>, 22.09.202</w:t>
      </w:r>
      <w:r w:rsidR="006338E4">
        <w:rPr>
          <w:rFonts w:ascii="Arial" w:hAnsi="Arial" w:cs="Arial"/>
        </w:rPr>
        <w:t>4</w:t>
      </w:r>
      <w:r w:rsidR="00783EAA" w:rsidRPr="005574FD">
        <w:rPr>
          <w:rFonts w:ascii="Arial" w:hAnsi="Arial" w:cs="Arial"/>
        </w:rPr>
        <w:t xml:space="preserve"> година, беше спроведена активност со учениците – велосипедски смотри</w:t>
      </w:r>
      <w:r>
        <w:rPr>
          <w:rFonts w:ascii="Arial" w:hAnsi="Arial" w:cs="Arial"/>
        </w:rPr>
        <w:t>; на 15. 10. 202</w:t>
      </w:r>
      <w:r w:rsidR="006338E4">
        <w:rPr>
          <w:rFonts w:ascii="Arial" w:hAnsi="Arial" w:cs="Arial"/>
        </w:rPr>
        <w:t>4</w:t>
      </w:r>
      <w:r w:rsidR="00783EAA" w:rsidRPr="005574FD">
        <w:rPr>
          <w:rFonts w:ascii="Arial" w:hAnsi="Arial" w:cs="Arial"/>
        </w:rPr>
        <w:t xml:space="preserve"> година беше  одбележан Меѓународниот ден на пешаците, Меѓународен ден за намалување на уништување на природата</w:t>
      </w:r>
      <w:r w:rsidR="00783EAA">
        <w:rPr>
          <w:rFonts w:ascii="Arial" w:hAnsi="Arial" w:cs="Arial"/>
        </w:rPr>
        <w:t>;</w:t>
      </w:r>
      <w:r w:rsidR="00783EAA" w:rsidRPr="005574FD">
        <w:rPr>
          <w:rFonts w:ascii="Arial" w:hAnsi="Arial" w:cs="Arial"/>
        </w:rPr>
        <w:t xml:space="preserve"> 5 март - Светски ден за заштеда на енергија- Презентаци</w:t>
      </w:r>
      <w:r w:rsidR="00783EAA">
        <w:rPr>
          <w:rFonts w:ascii="Arial" w:hAnsi="Arial" w:cs="Arial"/>
        </w:rPr>
        <w:t>ј</w:t>
      </w:r>
      <w:r w:rsidR="00783EAA" w:rsidRPr="005574FD">
        <w:rPr>
          <w:rFonts w:ascii="Arial" w:hAnsi="Arial" w:cs="Arial"/>
        </w:rPr>
        <w:t>а,,Рационално користење на електрична енергија” ,Светски ден за заштеда на водите,</w:t>
      </w:r>
      <w:r w:rsidR="00577A9C">
        <w:rPr>
          <w:rFonts w:ascii="Arial" w:hAnsi="Arial" w:cs="Arial"/>
        </w:rPr>
        <w:t xml:space="preserve"> 22 Парил -</w:t>
      </w:r>
      <w:r w:rsidR="00783EAA" w:rsidRPr="005574FD">
        <w:rPr>
          <w:rFonts w:ascii="Arial" w:hAnsi="Arial" w:cs="Arial"/>
        </w:rPr>
        <w:t xml:space="preserve">Светски ден на планетата земја - спроведена еколошка акција – еколошки работилници, чистење и уредување на училишниот двор, целиот училиштен простор и кејот на реката Луда Мара; </w:t>
      </w:r>
      <w:r w:rsidR="00783EAA">
        <w:rPr>
          <w:rFonts w:ascii="Arial" w:hAnsi="Arial" w:cs="Arial"/>
        </w:rPr>
        <w:t>а се продолжи и со активности за рециклирање на материјали – презентации и работилници, како и собирање на електричен отпад.</w:t>
      </w:r>
      <w:r w:rsidR="00047B57">
        <w:rPr>
          <w:rFonts w:ascii="Arial" w:hAnsi="Arial" w:cs="Arial"/>
        </w:rPr>
        <w:t xml:space="preserve"> Во училиштето се реализира и натпревар по објавен конкурс од Екопошката секција по повод Велигденските празници, на кој учество можеа да земат сите ученици во индивидуална или групна соработка со свои експонати изработени од хартија, пластика и дрво</w:t>
      </w:r>
      <w:r w:rsidR="00D62A66">
        <w:rPr>
          <w:rFonts w:ascii="Arial" w:hAnsi="Arial" w:cs="Arial"/>
        </w:rPr>
        <w:t>.</w:t>
      </w:r>
      <w:r w:rsidR="00783EAA">
        <w:rPr>
          <w:rFonts w:ascii="Arial" w:hAnsi="Arial" w:cs="Arial"/>
        </w:rPr>
        <w:t xml:space="preserve"> Исто така, </w:t>
      </w:r>
      <w:r w:rsidR="00D62A66">
        <w:rPr>
          <w:rFonts w:ascii="Arial" w:hAnsi="Arial" w:cs="Arial"/>
        </w:rPr>
        <w:t xml:space="preserve">на </w:t>
      </w:r>
      <w:r w:rsidR="00156C8E">
        <w:rPr>
          <w:rFonts w:ascii="Arial" w:hAnsi="Arial" w:cs="Arial"/>
        </w:rPr>
        <w:t>21 март се одбележа и денот на пролетта и екологијата со низа еколошки акции и работилници, како во централното, така и во подрачните училишта.</w:t>
      </w:r>
      <w:r w:rsidR="006338E4">
        <w:rPr>
          <w:rFonts w:ascii="Arial" w:hAnsi="Arial" w:cs="Arial"/>
        </w:rPr>
        <w:t xml:space="preserve"> Училиштето се пријави и за реализација на еколошки денови во април и мај, на државно ниво, на кои што денови се реализираа еколошки собирни активности – собирање на стара облека, стара хартија и стара пластика, како и стари батерии и друг електронски отпад. </w:t>
      </w:r>
      <w:r w:rsidR="00156C8E">
        <w:rPr>
          <w:rFonts w:ascii="Arial" w:hAnsi="Arial" w:cs="Arial"/>
        </w:rPr>
        <w:t xml:space="preserve"> </w:t>
      </w:r>
    </w:p>
    <w:p w14:paraId="6B9D88E5" w14:textId="77777777" w:rsidR="00E330E7" w:rsidRPr="0056761D" w:rsidRDefault="00E330E7" w:rsidP="00783EAA">
      <w:pPr>
        <w:pStyle w:val="ListParagraph"/>
        <w:spacing w:line="360" w:lineRule="auto"/>
        <w:ind w:left="0"/>
        <w:jc w:val="both"/>
        <w:rPr>
          <w:rFonts w:ascii="Arial" w:hAnsi="Arial" w:cs="Arial"/>
        </w:rPr>
      </w:pPr>
    </w:p>
    <w:p w14:paraId="15999B5A" w14:textId="77777777" w:rsidR="00783EAA" w:rsidRPr="003A28D7" w:rsidRDefault="00783EAA" w:rsidP="00783EAA">
      <w:pPr>
        <w:numPr>
          <w:ilvl w:val="0"/>
          <w:numId w:val="2"/>
        </w:numPr>
        <w:tabs>
          <w:tab w:val="clear" w:pos="502"/>
          <w:tab w:val="num" w:pos="720"/>
        </w:tabs>
        <w:suppressAutoHyphens w:val="0"/>
        <w:spacing w:line="360" w:lineRule="auto"/>
        <w:ind w:left="720"/>
        <w:jc w:val="both"/>
        <w:rPr>
          <w:rFonts w:ascii="Arial" w:hAnsi="Arial" w:cs="Arial"/>
          <w:b/>
          <w:u w:val="single"/>
        </w:rPr>
      </w:pPr>
      <w:r w:rsidRPr="003A28D7">
        <w:rPr>
          <w:rFonts w:ascii="Arial" w:hAnsi="Arial" w:cs="Arial"/>
          <w:b/>
          <w:u w:val="single"/>
        </w:rPr>
        <w:t>Училишниот спортски клуб на ООУ „Страшо Пинџур“ Кавадарци</w:t>
      </w:r>
      <w:r w:rsidRPr="003A28D7">
        <w:rPr>
          <w:rFonts w:ascii="Arial" w:hAnsi="Arial" w:cs="Arial"/>
        </w:rPr>
        <w:t xml:space="preserve"> </w:t>
      </w:r>
    </w:p>
    <w:p w14:paraId="40E97D5F" w14:textId="2F814EAF" w:rsidR="0004153F" w:rsidRDefault="00783EAA" w:rsidP="00783EAA">
      <w:pPr>
        <w:spacing w:line="360" w:lineRule="auto"/>
        <w:ind w:firstLine="720"/>
        <w:jc w:val="both"/>
        <w:rPr>
          <w:rFonts w:ascii="Arial" w:hAnsi="Arial" w:cs="Arial"/>
        </w:rPr>
      </w:pPr>
      <w:r w:rsidRPr="00A55B62">
        <w:rPr>
          <w:rFonts w:ascii="Arial" w:hAnsi="Arial" w:cs="Arial"/>
        </w:rPr>
        <w:t xml:space="preserve">Според програмата на Училишниот спортски клуб(УСК) при ООУ,,Страшо   Пинџур,, оваа година </w:t>
      </w:r>
      <w:r w:rsidR="00E330E7">
        <w:rPr>
          <w:rFonts w:ascii="Arial" w:hAnsi="Arial" w:cs="Arial"/>
        </w:rPr>
        <w:t>повторно се врати со своите целосни активности, по завршувањето на пандемијата во државата.</w:t>
      </w:r>
      <w:r w:rsidRPr="00A55B62">
        <w:rPr>
          <w:rFonts w:ascii="Arial" w:hAnsi="Arial" w:cs="Arial"/>
        </w:rPr>
        <w:t xml:space="preserve"> Најмногу се посвети внимание на активностите кои беа понудени од старна на Федерацијата на Училишен спорт на Македонија </w:t>
      </w:r>
      <w:r w:rsidR="00595070">
        <w:rPr>
          <w:rFonts w:ascii="Arial" w:hAnsi="Arial" w:cs="Arial"/>
        </w:rPr>
        <w:t>како и на престојните натпревари во различни категории реализирани на училишно, општинско, регионално и државно ниво.</w:t>
      </w:r>
      <w:r w:rsidRPr="00A55B62">
        <w:rPr>
          <w:rFonts w:ascii="Arial" w:hAnsi="Arial" w:cs="Arial"/>
        </w:rPr>
        <w:t xml:space="preserve"> Преку воннаставните активности </w:t>
      </w:r>
      <w:r w:rsidRPr="00A55B62">
        <w:rPr>
          <w:rFonts w:ascii="Arial" w:hAnsi="Arial" w:cs="Arial"/>
        </w:rPr>
        <w:lastRenderedPageBreak/>
        <w:t>планинарење ,пешачење возење велосипед, и други активности беа направени неколку подвизи, како што беше искачување на врвовоте Љубаш и Катунишки камен, и возење велосипед до Моклишкото езеро. Активно учество се зема и на настаните ,,22 Септември- Светскиот ден без велосипеди,, и ,,Отворена училишна спортска недела</w:t>
      </w:r>
      <w:r w:rsidR="00595070">
        <w:rPr>
          <w:rFonts w:ascii="Arial" w:hAnsi="Arial" w:cs="Arial"/>
        </w:rPr>
        <w:t xml:space="preserve">“, полумаратонот организиран преку Општина Кавадарци и велосипедските смотри. </w:t>
      </w:r>
      <w:r>
        <w:rPr>
          <w:rFonts w:ascii="Arial" w:hAnsi="Arial" w:cs="Arial"/>
        </w:rPr>
        <w:t>Во вт</w:t>
      </w:r>
      <w:r w:rsidR="00595070">
        <w:rPr>
          <w:rFonts w:ascii="Arial" w:hAnsi="Arial" w:cs="Arial"/>
        </w:rPr>
        <w:t>орото полугодие од учебната 202</w:t>
      </w:r>
      <w:r w:rsidR="006338E4">
        <w:rPr>
          <w:rFonts w:ascii="Arial" w:hAnsi="Arial" w:cs="Arial"/>
        </w:rPr>
        <w:t>4</w:t>
      </w:r>
      <w:r w:rsidR="00595070">
        <w:rPr>
          <w:rFonts w:ascii="Arial" w:hAnsi="Arial" w:cs="Arial"/>
        </w:rPr>
        <w:t>/202</w:t>
      </w:r>
      <w:r w:rsidR="006338E4">
        <w:rPr>
          <w:rFonts w:ascii="Arial" w:hAnsi="Arial" w:cs="Arial"/>
        </w:rPr>
        <w:t>5</w:t>
      </w:r>
      <w:r>
        <w:rPr>
          <w:rFonts w:ascii="Arial" w:hAnsi="Arial" w:cs="Arial"/>
        </w:rPr>
        <w:t xml:space="preserve"> година се започна со поактивно учество на сите натпревари и разни активности во соработка со Општината и ФФМ</w:t>
      </w:r>
      <w:r w:rsidR="0004153F">
        <w:rPr>
          <w:rFonts w:ascii="Arial" w:hAnsi="Arial" w:cs="Arial"/>
        </w:rPr>
        <w:t xml:space="preserve"> и ФУСМАК</w:t>
      </w:r>
      <w:r>
        <w:rPr>
          <w:rFonts w:ascii="Arial" w:hAnsi="Arial" w:cs="Arial"/>
        </w:rPr>
        <w:t xml:space="preserve">, па така во проектот “Фудбал во училишта, учество зедоа учениците од </w:t>
      </w:r>
      <w:r w:rsidR="0004153F">
        <w:rPr>
          <w:rFonts w:ascii="Arial" w:hAnsi="Arial" w:cs="Arial"/>
          <w:lang w:val="en-US"/>
        </w:rPr>
        <w:t>I</w:t>
      </w:r>
      <w:r w:rsidR="0004153F">
        <w:rPr>
          <w:rFonts w:ascii="Arial" w:hAnsi="Arial" w:cs="Arial"/>
        </w:rPr>
        <w:t xml:space="preserve"> до </w:t>
      </w:r>
      <w:r w:rsidR="0004153F">
        <w:rPr>
          <w:rFonts w:ascii="Arial" w:hAnsi="Arial" w:cs="Arial"/>
          <w:lang w:val="en-US"/>
        </w:rPr>
        <w:t xml:space="preserve">V одделение </w:t>
      </w:r>
      <w:r>
        <w:rPr>
          <w:rFonts w:ascii="Arial" w:hAnsi="Arial" w:cs="Arial"/>
        </w:rPr>
        <w:t xml:space="preserve">и учениците </w:t>
      </w:r>
      <w:r w:rsidR="0004153F">
        <w:rPr>
          <w:rFonts w:ascii="Arial" w:hAnsi="Arial" w:cs="Arial"/>
        </w:rPr>
        <w:t>нашето училиште</w:t>
      </w:r>
      <w:r>
        <w:rPr>
          <w:rFonts w:ascii="Arial" w:hAnsi="Arial" w:cs="Arial"/>
        </w:rPr>
        <w:t xml:space="preserve"> се пласираа на завршните натпревари.</w:t>
      </w:r>
    </w:p>
    <w:p w14:paraId="587B8FC2" w14:textId="77777777" w:rsidR="00783EAA" w:rsidRPr="00026C70" w:rsidRDefault="00783EAA" w:rsidP="00783EAA">
      <w:pPr>
        <w:spacing w:line="360" w:lineRule="auto"/>
        <w:ind w:firstLine="720"/>
        <w:jc w:val="both"/>
        <w:rPr>
          <w:rFonts w:ascii="Arial" w:hAnsi="Arial" w:cs="Arial"/>
        </w:rPr>
      </w:pPr>
      <w:r>
        <w:rPr>
          <w:rFonts w:ascii="Arial" w:hAnsi="Arial" w:cs="Arial"/>
        </w:rPr>
        <w:t xml:space="preserve"> </w:t>
      </w:r>
    </w:p>
    <w:p w14:paraId="1746F50C" w14:textId="42E9F31F" w:rsidR="00783EAA" w:rsidRPr="009448C6" w:rsidRDefault="00783EAA" w:rsidP="00783EAA">
      <w:pPr>
        <w:pStyle w:val="ListParagraph"/>
        <w:numPr>
          <w:ilvl w:val="0"/>
          <w:numId w:val="2"/>
        </w:numPr>
        <w:tabs>
          <w:tab w:val="clear" w:pos="502"/>
          <w:tab w:val="num" w:pos="720"/>
        </w:tabs>
        <w:spacing w:line="360" w:lineRule="auto"/>
        <w:ind w:left="720"/>
        <w:jc w:val="both"/>
        <w:rPr>
          <w:rFonts w:ascii="Arial" w:hAnsi="Arial" w:cs="Arial"/>
          <w:b/>
          <w:u w:val="single"/>
        </w:rPr>
      </w:pPr>
      <w:r w:rsidRPr="00A55B62">
        <w:rPr>
          <w:rFonts w:ascii="Arial" w:hAnsi="Arial" w:cs="Arial"/>
          <w:b/>
          <w:u w:val="single"/>
        </w:rPr>
        <w:t>активности за општествено корисна и хуманитарна работа</w:t>
      </w:r>
      <w:r w:rsidRPr="00A55B62">
        <w:rPr>
          <w:rFonts w:ascii="Arial" w:hAnsi="Arial" w:cs="Arial"/>
          <w:u w:val="single"/>
        </w:rPr>
        <w:t>:</w:t>
      </w:r>
      <w:r w:rsidRPr="00A55B62">
        <w:rPr>
          <w:rFonts w:ascii="Arial" w:hAnsi="Arial" w:cs="Arial"/>
        </w:rPr>
        <w:t xml:space="preserve"> Учениците од </w:t>
      </w:r>
      <w:r>
        <w:rPr>
          <w:rFonts w:ascii="Arial" w:hAnsi="Arial" w:cs="Arial"/>
        </w:rPr>
        <w:t>второ</w:t>
      </w:r>
      <w:r w:rsidRPr="00A55B62">
        <w:rPr>
          <w:rFonts w:ascii="Arial" w:hAnsi="Arial" w:cs="Arial"/>
        </w:rPr>
        <w:t xml:space="preserve"> одделение заедно со своите наставници спроведоа активност за хуманитарна помош </w:t>
      </w:r>
      <w:r>
        <w:rPr>
          <w:rFonts w:ascii="Arial" w:hAnsi="Arial" w:cs="Arial"/>
        </w:rPr>
        <w:t>– работилници за рачни изработки, со кои се организира хуманитарен базар, а ова беше во соработка со ученици од 9 одделение од нашето училиште кои учествуваат во програмата Црвен Крст во Акција – Промоција на Хума</w:t>
      </w:r>
      <w:r w:rsidR="0004153F">
        <w:rPr>
          <w:rFonts w:ascii="Arial" w:hAnsi="Arial" w:cs="Arial"/>
        </w:rPr>
        <w:t>ни Вредности, циклус 202</w:t>
      </w:r>
      <w:r w:rsidR="006338E4">
        <w:rPr>
          <w:rFonts w:ascii="Arial" w:hAnsi="Arial" w:cs="Arial"/>
        </w:rPr>
        <w:t>5</w:t>
      </w:r>
      <w:r>
        <w:rPr>
          <w:rFonts w:ascii="Arial" w:hAnsi="Arial" w:cs="Arial"/>
        </w:rPr>
        <w:t xml:space="preserve"> година</w:t>
      </w:r>
      <w:r w:rsidR="006338E4">
        <w:rPr>
          <w:rFonts w:ascii="Arial" w:hAnsi="Arial" w:cs="Arial"/>
        </w:rPr>
        <w:t>, со реализација на социјален хуманитарен проект за реновирање на дом на наша ученичка.</w:t>
      </w:r>
      <w:r>
        <w:rPr>
          <w:rFonts w:ascii="Arial" w:hAnsi="Arial" w:cs="Arial"/>
        </w:rPr>
        <w:t xml:space="preserve"> Исто така во училиштето се реализираа и</w:t>
      </w:r>
      <w:r w:rsidRPr="003A28D7">
        <w:rPr>
          <w:rFonts w:ascii="Arial" w:hAnsi="Arial" w:cs="Arial"/>
        </w:rPr>
        <w:t xml:space="preserve"> </w:t>
      </w:r>
      <w:r>
        <w:rPr>
          <w:rFonts w:ascii="Arial" w:hAnsi="Arial" w:cs="Arial"/>
        </w:rPr>
        <w:t>хуманитарни собирни акции од чии</w:t>
      </w:r>
      <w:r w:rsidRPr="003A28D7">
        <w:rPr>
          <w:rFonts w:ascii="Arial" w:hAnsi="Arial" w:cs="Arial"/>
        </w:rPr>
        <w:t xml:space="preserve"> средствата беа наменети за помош </w:t>
      </w:r>
      <w:r w:rsidR="005B529E">
        <w:rPr>
          <w:rFonts w:ascii="Arial" w:hAnsi="Arial" w:cs="Arial"/>
        </w:rPr>
        <w:t xml:space="preserve">за ученици во социјално ранливи семејства во подрачното училиште во с. Марена. </w:t>
      </w:r>
      <w:r w:rsidRPr="003A28D7">
        <w:rPr>
          <w:rFonts w:ascii="Arial" w:hAnsi="Arial" w:cs="Arial"/>
          <w:b/>
          <w:u w:val="single"/>
        </w:rPr>
        <w:t xml:space="preserve"> </w:t>
      </w:r>
    </w:p>
    <w:p w14:paraId="18339299" w14:textId="77777777" w:rsidR="00783EAA" w:rsidRPr="005574FD" w:rsidRDefault="00783EAA" w:rsidP="00783EAA">
      <w:pPr>
        <w:pStyle w:val="ListParagraph"/>
        <w:spacing w:line="360" w:lineRule="auto"/>
        <w:jc w:val="both"/>
        <w:rPr>
          <w:rFonts w:ascii="Arial" w:hAnsi="Arial" w:cs="Arial"/>
          <w:b/>
          <w:u w:val="single"/>
        </w:rPr>
      </w:pPr>
    </w:p>
    <w:p w14:paraId="0D8BA4C4" w14:textId="67C50A1E" w:rsidR="00783EAA" w:rsidRPr="00A025A6" w:rsidRDefault="00783EAA" w:rsidP="00783EAA">
      <w:pPr>
        <w:spacing w:line="360" w:lineRule="auto"/>
        <w:ind w:left="360" w:firstLine="144"/>
        <w:jc w:val="both"/>
        <w:rPr>
          <w:rFonts w:ascii="Arial" w:hAnsi="Arial" w:cs="Arial"/>
        </w:rPr>
      </w:pPr>
      <w:r w:rsidRPr="005574FD">
        <w:rPr>
          <w:rFonts w:ascii="Arial" w:hAnsi="Arial" w:cs="Arial"/>
          <w:b/>
        </w:rPr>
        <w:t xml:space="preserve">- </w:t>
      </w:r>
      <w:r w:rsidRPr="002260AD">
        <w:rPr>
          <w:rFonts w:ascii="Arial" w:hAnsi="Arial" w:cs="Arial"/>
          <w:b/>
          <w:u w:val="single"/>
        </w:rPr>
        <w:t>активности на Детската организација</w:t>
      </w:r>
      <w:r w:rsidRPr="002260AD">
        <w:rPr>
          <w:rFonts w:ascii="Arial" w:hAnsi="Arial" w:cs="Arial"/>
        </w:rPr>
        <w:t xml:space="preserve">: </w:t>
      </w:r>
      <w:r>
        <w:rPr>
          <w:rFonts w:ascii="Arial" w:hAnsi="Arial" w:cs="Arial"/>
        </w:rPr>
        <w:t xml:space="preserve">Организиран беше свечен прием на првачињата во нашето училиште со пригодна програма и весели ритмички точки подготвени од учениците и наставничките; Одбележан беше 8ми Септември – Денот на независноста на нашата држава; Одбележан беше денот без автомобили – дел од учениците со пешачење а дел го одбележаа со велосипедски смотри; Одбележување на светскиот ден на учителот – со презентација, литературни и ликовни творби од учениците; Свечен прием на првачињата во Детската организација и одбележување на детската недела со завршна приредба; </w:t>
      </w:r>
      <w:r>
        <w:rPr>
          <w:rFonts w:ascii="Arial" w:hAnsi="Arial" w:cs="Arial"/>
        </w:rPr>
        <w:lastRenderedPageBreak/>
        <w:t>Одбележување на 11 октомври и 23 октомври како значајни денови во нашата историја – со посета на музејот; посета на библиотеката Феткин и развивање на љубовта кон читањето; одбележување на 20 ноември – светскиот ден на детете; Реализација на работилници под м</w:t>
      </w:r>
      <w:r w:rsidRPr="00791E54">
        <w:rPr>
          <w:rFonts w:ascii="Arial" w:hAnsi="Arial" w:cs="Arial"/>
        </w:rPr>
        <w:t>ото „Да ги зачуваме училиштата</w:t>
      </w:r>
      <w:r>
        <w:rPr>
          <w:rFonts w:ascii="Arial" w:hAnsi="Arial" w:cs="Arial"/>
        </w:rPr>
        <w:t xml:space="preserve"> б</w:t>
      </w:r>
      <w:r w:rsidRPr="00791E54">
        <w:rPr>
          <w:rFonts w:ascii="Arial" w:hAnsi="Arial" w:cs="Arial"/>
        </w:rPr>
        <w:t xml:space="preserve">езбедни“, </w:t>
      </w:r>
      <w:r>
        <w:rPr>
          <w:rFonts w:ascii="Arial" w:hAnsi="Arial" w:cs="Arial"/>
        </w:rPr>
        <w:t xml:space="preserve">во соработка со </w:t>
      </w:r>
      <w:r w:rsidRPr="00791E54">
        <w:rPr>
          <w:rFonts w:ascii="Arial" w:hAnsi="Arial" w:cs="Arial"/>
        </w:rPr>
        <w:t>Општинската Организација</w:t>
      </w:r>
      <w:r>
        <w:rPr>
          <w:rFonts w:ascii="Arial" w:hAnsi="Arial" w:cs="Arial"/>
        </w:rPr>
        <w:t xml:space="preserve"> </w:t>
      </w:r>
      <w:r w:rsidRPr="00791E54">
        <w:rPr>
          <w:rFonts w:ascii="Arial" w:hAnsi="Arial" w:cs="Arial"/>
        </w:rPr>
        <w:t>на Црвен Крст и Институтот за јавно</w:t>
      </w:r>
      <w:r>
        <w:rPr>
          <w:rFonts w:ascii="Arial" w:hAnsi="Arial" w:cs="Arial"/>
        </w:rPr>
        <w:t xml:space="preserve"> </w:t>
      </w:r>
      <w:r w:rsidRPr="00791E54">
        <w:rPr>
          <w:rFonts w:ascii="Arial" w:hAnsi="Arial" w:cs="Arial"/>
        </w:rPr>
        <w:t>здравје</w:t>
      </w:r>
      <w:r>
        <w:rPr>
          <w:rFonts w:ascii="Arial" w:hAnsi="Arial" w:cs="Arial"/>
        </w:rPr>
        <w:t xml:space="preserve"> и на учениците им беа п</w:t>
      </w:r>
      <w:r w:rsidRPr="00791E54">
        <w:rPr>
          <w:rFonts w:ascii="Arial" w:hAnsi="Arial" w:cs="Arial"/>
        </w:rPr>
        <w:t>од</w:t>
      </w:r>
      <w:r>
        <w:rPr>
          <w:rFonts w:ascii="Arial" w:hAnsi="Arial" w:cs="Arial"/>
        </w:rPr>
        <w:t xml:space="preserve">елени се флаери </w:t>
      </w:r>
      <w:r w:rsidRPr="00791E54">
        <w:rPr>
          <w:rFonts w:ascii="Arial" w:hAnsi="Arial" w:cs="Arial"/>
        </w:rPr>
        <w:t>преку</w:t>
      </w:r>
      <w:r>
        <w:rPr>
          <w:rFonts w:ascii="Arial" w:hAnsi="Arial" w:cs="Arial"/>
        </w:rPr>
        <w:t xml:space="preserve"> кои се работеше на</w:t>
      </w:r>
      <w:r w:rsidRPr="00791E54">
        <w:rPr>
          <w:rFonts w:ascii="Arial" w:hAnsi="Arial" w:cs="Arial"/>
        </w:rPr>
        <w:t xml:space="preserve"> превенција </w:t>
      </w:r>
      <w:r>
        <w:rPr>
          <w:rFonts w:ascii="Arial" w:hAnsi="Arial" w:cs="Arial"/>
        </w:rPr>
        <w:t xml:space="preserve">за спречување на ширењето </w:t>
      </w:r>
      <w:r w:rsidR="00156C8E">
        <w:rPr>
          <w:rFonts w:ascii="Arial" w:hAnsi="Arial" w:cs="Arial"/>
        </w:rPr>
        <w:t>на вируси</w:t>
      </w:r>
      <w:r>
        <w:rPr>
          <w:rFonts w:ascii="Arial" w:hAnsi="Arial" w:cs="Arial"/>
        </w:rPr>
        <w:t>; одбележување на 3ти Декември – денот на децата со посебни образовни потреби; одржани беа разни работилници за украсување на училиштето;</w:t>
      </w:r>
      <w:r w:rsidR="005B529E">
        <w:rPr>
          <w:rFonts w:ascii="Arial" w:hAnsi="Arial" w:cs="Arial"/>
        </w:rPr>
        <w:t xml:space="preserve"> организирање на предновогодишни приредби и</w:t>
      </w:r>
      <w:r>
        <w:rPr>
          <w:rFonts w:ascii="Arial" w:hAnsi="Arial" w:cs="Arial"/>
        </w:rPr>
        <w:t xml:space="preserve"> пролетни работилници</w:t>
      </w:r>
      <w:r w:rsidR="00277CE8">
        <w:rPr>
          <w:rFonts w:ascii="Arial" w:hAnsi="Arial" w:cs="Arial"/>
        </w:rPr>
        <w:t>, како и завршни приредби кај учениците во одделенска настава</w:t>
      </w:r>
      <w:r>
        <w:rPr>
          <w:rFonts w:ascii="Arial" w:hAnsi="Arial" w:cs="Arial"/>
        </w:rPr>
        <w:t xml:space="preserve">. </w:t>
      </w:r>
    </w:p>
    <w:p w14:paraId="413CBAFC" w14:textId="77777777" w:rsidR="00783EAA" w:rsidRPr="009448C6" w:rsidRDefault="00783EAA" w:rsidP="00783EAA">
      <w:pPr>
        <w:spacing w:line="360" w:lineRule="auto"/>
        <w:ind w:left="360" w:firstLine="144"/>
        <w:jc w:val="both"/>
        <w:rPr>
          <w:rFonts w:ascii="Arial" w:hAnsi="Arial" w:cs="Arial"/>
        </w:rPr>
      </w:pPr>
    </w:p>
    <w:p w14:paraId="53DDF9DC" w14:textId="7C9A1626" w:rsidR="00783EAA" w:rsidRDefault="00783EAA" w:rsidP="00783EAA">
      <w:pPr>
        <w:spacing w:line="360" w:lineRule="auto"/>
        <w:jc w:val="both"/>
        <w:rPr>
          <w:rFonts w:ascii="Arial" w:hAnsi="Arial" w:cs="Arial"/>
        </w:rPr>
      </w:pPr>
      <w:r w:rsidRPr="005574FD">
        <w:rPr>
          <w:rFonts w:ascii="Arial" w:hAnsi="Arial" w:cs="Arial"/>
        </w:rPr>
        <w:t xml:space="preserve">- </w:t>
      </w:r>
      <w:r w:rsidRPr="005574FD">
        <w:rPr>
          <w:rFonts w:ascii="Arial" w:hAnsi="Arial" w:cs="Arial"/>
          <w:b/>
          <w:u w:val="single"/>
        </w:rPr>
        <w:t xml:space="preserve">активности во Паралелките со посебни образовни потреби при ООУ„Страшо Пинџур“: </w:t>
      </w:r>
      <w:r w:rsidRPr="005574FD">
        <w:rPr>
          <w:rFonts w:ascii="Arial" w:hAnsi="Arial" w:cs="Arial"/>
        </w:rPr>
        <w:t>Посета на заболекар, правење на зимница, Одбележување на 3 ти Декември, Дочек на Нова Година, одбележување на 8 ми март преку садење на цвеќе за мама и изработка на честитки,</w:t>
      </w:r>
      <w:r>
        <w:rPr>
          <w:rFonts w:ascii="Arial" w:hAnsi="Arial" w:cs="Arial"/>
        </w:rPr>
        <w:t xml:space="preserve"> како и организација на фолклорен асамбл со ученици од другите градови кои доаѓаат од специјални училишта – Велес и Неготино, а</w:t>
      </w:r>
      <w:r w:rsidR="00156C8E">
        <w:rPr>
          <w:rFonts w:ascii="Arial" w:hAnsi="Arial" w:cs="Arial"/>
        </w:rPr>
        <w:t xml:space="preserve"> која што соработка продолжува и понатаму и зема учества на разни општински манифестации.</w:t>
      </w:r>
      <w:r w:rsidR="00277CE8">
        <w:rPr>
          <w:rFonts w:ascii="Arial" w:hAnsi="Arial" w:cs="Arial"/>
        </w:rPr>
        <w:t xml:space="preserve"> </w:t>
      </w:r>
      <w:r w:rsidRPr="005574FD">
        <w:rPr>
          <w:rFonts w:ascii="Arial" w:hAnsi="Arial" w:cs="Arial"/>
        </w:rPr>
        <w:t xml:space="preserve">Овие ученици со своите наставници, </w:t>
      </w:r>
      <w:r>
        <w:rPr>
          <w:rFonts w:ascii="Arial" w:hAnsi="Arial" w:cs="Arial"/>
        </w:rPr>
        <w:t xml:space="preserve">исто така </w:t>
      </w:r>
      <w:r w:rsidRPr="005574FD">
        <w:rPr>
          <w:rFonts w:ascii="Arial" w:hAnsi="Arial" w:cs="Arial"/>
        </w:rPr>
        <w:t xml:space="preserve">имаа можност да учествуваат во зимскиот камп со разни активности кој беше одржан во јануари во одмаралиштето Михајлово. </w:t>
      </w:r>
    </w:p>
    <w:p w14:paraId="05C753F4" w14:textId="77777777" w:rsidR="00783EAA" w:rsidRDefault="00783EAA" w:rsidP="00783EAA">
      <w:pPr>
        <w:spacing w:line="360" w:lineRule="auto"/>
        <w:jc w:val="both"/>
        <w:rPr>
          <w:rFonts w:ascii="Arial" w:hAnsi="Arial" w:cs="Arial"/>
          <w:bCs/>
        </w:rPr>
      </w:pPr>
    </w:p>
    <w:p w14:paraId="4AEC61C0" w14:textId="0A175803" w:rsidR="0038041C" w:rsidRPr="0067109D" w:rsidRDefault="00B23469" w:rsidP="0067109D">
      <w:pPr>
        <w:spacing w:line="360" w:lineRule="auto"/>
        <w:ind w:firstLine="360"/>
        <w:jc w:val="both"/>
        <w:rPr>
          <w:rFonts w:ascii="Arial" w:hAnsi="Arial" w:cs="Arial"/>
        </w:rPr>
      </w:pPr>
      <w:r w:rsidRPr="0067109D">
        <w:rPr>
          <w:rFonts w:ascii="Arial" w:hAnsi="Arial" w:cs="Arial"/>
        </w:rPr>
        <w:t>Соработката</w:t>
      </w:r>
      <w:r w:rsidR="00E27BBE" w:rsidRPr="0067109D">
        <w:rPr>
          <w:rFonts w:ascii="Arial" w:hAnsi="Arial" w:cs="Arial"/>
        </w:rPr>
        <w:t xml:space="preserve"> на</w:t>
      </w:r>
      <w:r w:rsidR="0082651E" w:rsidRPr="0067109D">
        <w:rPr>
          <w:rFonts w:ascii="Arial" w:hAnsi="Arial" w:cs="Arial"/>
        </w:rPr>
        <w:t xml:space="preserve"> </w:t>
      </w:r>
      <w:r w:rsidR="00A76ECE" w:rsidRPr="0067109D">
        <w:rPr>
          <w:rFonts w:ascii="Arial" w:hAnsi="Arial" w:cs="Arial"/>
        </w:rPr>
        <w:t>родителските сове</w:t>
      </w:r>
      <w:r w:rsidR="005E711D" w:rsidRPr="0067109D">
        <w:rPr>
          <w:rFonts w:ascii="Arial" w:hAnsi="Arial" w:cs="Arial"/>
        </w:rPr>
        <w:t>ти на ниво на паралелка како и С</w:t>
      </w:r>
      <w:r w:rsidR="00A76ECE" w:rsidRPr="0067109D">
        <w:rPr>
          <w:rFonts w:ascii="Arial" w:hAnsi="Arial" w:cs="Arial"/>
        </w:rPr>
        <w:t>оветот на родители на ниво на</w:t>
      </w:r>
      <w:r w:rsidR="00871C9D" w:rsidRPr="0067109D">
        <w:rPr>
          <w:rFonts w:ascii="Arial" w:hAnsi="Arial" w:cs="Arial"/>
        </w:rPr>
        <w:t xml:space="preserve"> училиште</w:t>
      </w:r>
      <w:r w:rsidRPr="0067109D">
        <w:rPr>
          <w:rFonts w:ascii="Arial" w:hAnsi="Arial" w:cs="Arial"/>
        </w:rPr>
        <w:t xml:space="preserve"> продолжува да се одржува </w:t>
      </w:r>
      <w:r w:rsidR="00156C8E">
        <w:rPr>
          <w:rFonts w:ascii="Arial" w:hAnsi="Arial" w:cs="Arial"/>
        </w:rPr>
        <w:t>преку состаноци</w:t>
      </w:r>
      <w:r w:rsidR="00871C9D" w:rsidRPr="0067109D">
        <w:rPr>
          <w:rFonts w:ascii="Arial" w:hAnsi="Arial" w:cs="Arial"/>
        </w:rPr>
        <w:t>. Формата на соработка</w:t>
      </w:r>
      <w:r w:rsidR="00A76ECE" w:rsidRPr="0067109D">
        <w:rPr>
          <w:rFonts w:ascii="Arial" w:hAnsi="Arial" w:cs="Arial"/>
        </w:rPr>
        <w:t xml:space="preserve"> со родителите се одвиваше преку индивидуални</w:t>
      </w:r>
      <w:r w:rsidRPr="0067109D">
        <w:rPr>
          <w:rFonts w:ascii="Arial" w:hAnsi="Arial" w:cs="Arial"/>
        </w:rPr>
        <w:t xml:space="preserve"> разговори</w:t>
      </w:r>
      <w:r w:rsidR="00A76ECE" w:rsidRPr="0067109D">
        <w:rPr>
          <w:rFonts w:ascii="Arial" w:hAnsi="Arial" w:cs="Arial"/>
        </w:rPr>
        <w:t>,</w:t>
      </w:r>
      <w:r w:rsidRPr="0067109D">
        <w:rPr>
          <w:rFonts w:ascii="Arial" w:hAnsi="Arial" w:cs="Arial"/>
        </w:rPr>
        <w:t xml:space="preserve"> како и</w:t>
      </w:r>
      <w:r w:rsidR="00A76ECE" w:rsidRPr="0067109D">
        <w:rPr>
          <w:rFonts w:ascii="Arial" w:hAnsi="Arial" w:cs="Arial"/>
        </w:rPr>
        <w:t xml:space="preserve"> групни и општи родителски средби</w:t>
      </w:r>
      <w:r w:rsidRPr="0067109D">
        <w:rPr>
          <w:rFonts w:ascii="Arial" w:hAnsi="Arial" w:cs="Arial"/>
        </w:rPr>
        <w:t xml:space="preserve"> кои се одвиваа во договор со наставниците, стручната служба во училиштето и родителите.</w:t>
      </w:r>
      <w:r w:rsidR="00716752" w:rsidRPr="0067109D">
        <w:rPr>
          <w:rFonts w:ascii="Arial" w:hAnsi="Arial" w:cs="Arial"/>
        </w:rPr>
        <w:t xml:space="preserve"> </w:t>
      </w:r>
      <w:r w:rsidR="00FB796A" w:rsidRPr="0067109D">
        <w:rPr>
          <w:rFonts w:ascii="Arial" w:hAnsi="Arial" w:cs="Arial"/>
        </w:rPr>
        <w:t>Успешно се реализира соработка и со другите основни училишта во градот, како и со други надворешни инс</w:t>
      </w:r>
      <w:r w:rsidR="006D3A09" w:rsidRPr="0067109D">
        <w:rPr>
          <w:rFonts w:ascii="Arial" w:hAnsi="Arial" w:cs="Arial"/>
        </w:rPr>
        <w:t>титуции и невладини организации, как</w:t>
      </w:r>
      <w:r w:rsidR="001947FF" w:rsidRPr="0067109D">
        <w:rPr>
          <w:rFonts w:ascii="Arial" w:hAnsi="Arial" w:cs="Arial"/>
        </w:rPr>
        <w:t>о што се Јавно здравје, М</w:t>
      </w:r>
      <w:r w:rsidR="006D3A09" w:rsidRPr="0067109D">
        <w:rPr>
          <w:rFonts w:ascii="Arial" w:hAnsi="Arial" w:cs="Arial"/>
        </w:rPr>
        <w:t>едицинскиот центар, МВР</w:t>
      </w:r>
      <w:r w:rsidR="001947FF" w:rsidRPr="0067109D">
        <w:rPr>
          <w:rFonts w:ascii="Arial" w:hAnsi="Arial" w:cs="Arial"/>
        </w:rPr>
        <w:t xml:space="preserve"> Кавадарци</w:t>
      </w:r>
      <w:r w:rsidR="006D3A09" w:rsidRPr="0067109D">
        <w:rPr>
          <w:rFonts w:ascii="Arial" w:hAnsi="Arial" w:cs="Arial"/>
        </w:rPr>
        <w:t>, Локална Самоуправа</w:t>
      </w:r>
      <w:r w:rsidR="001947FF" w:rsidRPr="0067109D">
        <w:rPr>
          <w:rFonts w:ascii="Arial" w:hAnsi="Arial" w:cs="Arial"/>
        </w:rPr>
        <w:t xml:space="preserve"> на град Кавадарци</w:t>
      </w:r>
      <w:r w:rsidR="006D3A09" w:rsidRPr="0067109D">
        <w:rPr>
          <w:rFonts w:ascii="Arial" w:hAnsi="Arial" w:cs="Arial"/>
        </w:rPr>
        <w:t>, ОСПМП, СППМД, Црвен Крст и НВО „Тисовец“</w:t>
      </w:r>
      <w:r w:rsidR="0095433A" w:rsidRPr="0067109D">
        <w:rPr>
          <w:rFonts w:ascii="Arial" w:hAnsi="Arial" w:cs="Arial"/>
        </w:rPr>
        <w:t xml:space="preserve"> </w:t>
      </w:r>
      <w:r w:rsidR="0095433A" w:rsidRPr="0067109D">
        <w:rPr>
          <w:rFonts w:ascii="Arial" w:hAnsi="Arial" w:cs="Arial"/>
        </w:rPr>
        <w:lastRenderedPageBreak/>
        <w:t>од с. Возарци</w:t>
      </w:r>
      <w:r w:rsidR="006D3A09" w:rsidRPr="0067109D">
        <w:rPr>
          <w:rFonts w:ascii="Arial" w:hAnsi="Arial" w:cs="Arial"/>
        </w:rPr>
        <w:t>.</w:t>
      </w:r>
      <w:r w:rsidRPr="0067109D">
        <w:rPr>
          <w:rFonts w:ascii="Arial" w:hAnsi="Arial" w:cs="Arial"/>
        </w:rPr>
        <w:t xml:space="preserve"> Особено </w:t>
      </w:r>
      <w:r w:rsidR="00B706B7">
        <w:rPr>
          <w:rFonts w:ascii="Arial" w:hAnsi="Arial" w:cs="Arial"/>
        </w:rPr>
        <w:t>поголема</w:t>
      </w:r>
      <w:r w:rsidRPr="0067109D">
        <w:rPr>
          <w:rFonts w:ascii="Arial" w:hAnsi="Arial" w:cs="Arial"/>
        </w:rPr>
        <w:t xml:space="preserve"> беше соработката во периодов со Јавно здравје, Медицинскиот центар, Црвен </w:t>
      </w:r>
      <w:r w:rsidR="006338E4">
        <w:rPr>
          <w:rFonts w:ascii="Arial" w:hAnsi="Arial" w:cs="Arial"/>
        </w:rPr>
        <w:t xml:space="preserve">ОО </w:t>
      </w:r>
      <w:r w:rsidRPr="0067109D">
        <w:rPr>
          <w:rFonts w:ascii="Arial" w:hAnsi="Arial" w:cs="Arial"/>
        </w:rPr>
        <w:t xml:space="preserve">Крст на град Кавадарци и </w:t>
      </w:r>
      <w:r w:rsidR="00B706B7">
        <w:rPr>
          <w:rFonts w:ascii="Arial" w:hAnsi="Arial" w:cs="Arial"/>
        </w:rPr>
        <w:t>Младинскиот центар во општината</w:t>
      </w:r>
      <w:r w:rsidRPr="0067109D">
        <w:rPr>
          <w:rFonts w:ascii="Arial" w:hAnsi="Arial" w:cs="Arial"/>
        </w:rPr>
        <w:t xml:space="preserve"> </w:t>
      </w:r>
      <w:r w:rsidR="00B706B7">
        <w:rPr>
          <w:rFonts w:ascii="Arial" w:hAnsi="Arial" w:cs="Arial"/>
        </w:rPr>
        <w:t>за</w:t>
      </w:r>
      <w:r w:rsidRPr="0067109D">
        <w:rPr>
          <w:rFonts w:ascii="Arial" w:hAnsi="Arial" w:cs="Arial"/>
        </w:rPr>
        <w:t xml:space="preserve"> менталното здравје на учениците и вработените во училиштето, како и советодавно</w:t>
      </w:r>
      <w:r w:rsidR="00B706B7">
        <w:rPr>
          <w:rFonts w:ascii="Arial" w:hAnsi="Arial" w:cs="Arial"/>
        </w:rPr>
        <w:t xml:space="preserve"> во однос на актуелните тематики како што е булингот, со учество на проекти кои се одвиваа во соработка со сите општини на ниво на држава. </w:t>
      </w:r>
      <w:r w:rsidRPr="0067109D">
        <w:rPr>
          <w:rFonts w:ascii="Arial" w:hAnsi="Arial" w:cs="Arial"/>
        </w:rPr>
        <w:t xml:space="preserve"> </w:t>
      </w:r>
      <w:r w:rsidR="006D3A09" w:rsidRPr="0067109D">
        <w:rPr>
          <w:rFonts w:ascii="Arial" w:hAnsi="Arial" w:cs="Arial"/>
        </w:rPr>
        <w:t xml:space="preserve"> </w:t>
      </w:r>
    </w:p>
    <w:p w14:paraId="696EDFBC" w14:textId="15E7C016" w:rsidR="008B082A" w:rsidRPr="0067109D" w:rsidRDefault="00DA26DE" w:rsidP="0067109D">
      <w:pPr>
        <w:spacing w:line="360" w:lineRule="auto"/>
        <w:ind w:firstLine="360"/>
        <w:jc w:val="both"/>
        <w:rPr>
          <w:rFonts w:ascii="Arial" w:hAnsi="Arial" w:cs="Arial"/>
        </w:rPr>
      </w:pPr>
      <w:r w:rsidRPr="0067109D">
        <w:rPr>
          <w:rFonts w:ascii="Arial" w:hAnsi="Arial" w:cs="Arial"/>
        </w:rPr>
        <w:t>Стручната служба  реализира с</w:t>
      </w:r>
      <w:r w:rsidR="00A8514E" w:rsidRPr="0067109D">
        <w:rPr>
          <w:rFonts w:ascii="Arial" w:hAnsi="Arial" w:cs="Arial"/>
        </w:rPr>
        <w:t>оветување со р</w:t>
      </w:r>
      <w:r w:rsidR="00BC4CD0" w:rsidRPr="0067109D">
        <w:rPr>
          <w:rFonts w:ascii="Arial" w:hAnsi="Arial" w:cs="Arial"/>
        </w:rPr>
        <w:t>одители на ученици</w:t>
      </w:r>
      <w:r w:rsidR="00953993" w:rsidRPr="0067109D">
        <w:rPr>
          <w:rFonts w:ascii="Arial" w:hAnsi="Arial" w:cs="Arial"/>
        </w:rPr>
        <w:t xml:space="preserve"> </w:t>
      </w:r>
      <w:r w:rsidR="00BC4CD0" w:rsidRPr="0067109D">
        <w:rPr>
          <w:rFonts w:ascii="Arial" w:hAnsi="Arial" w:cs="Arial"/>
        </w:rPr>
        <w:t>кои нередовно</w:t>
      </w:r>
      <w:r w:rsidR="005E1854" w:rsidRPr="0067109D">
        <w:rPr>
          <w:rFonts w:ascii="Arial" w:hAnsi="Arial" w:cs="Arial"/>
        </w:rPr>
        <w:t xml:space="preserve"> ја посетуваат наставата и </w:t>
      </w:r>
      <w:r w:rsidR="00884109" w:rsidRPr="0067109D">
        <w:rPr>
          <w:rFonts w:ascii="Arial" w:hAnsi="Arial" w:cs="Arial"/>
        </w:rPr>
        <w:t>уче</w:t>
      </w:r>
      <w:r w:rsidR="0016410D" w:rsidRPr="0067109D">
        <w:rPr>
          <w:rFonts w:ascii="Arial" w:hAnsi="Arial" w:cs="Arial"/>
        </w:rPr>
        <w:t>ници кои имаат намален успех</w:t>
      </w:r>
      <w:r w:rsidR="00332F88">
        <w:rPr>
          <w:rFonts w:ascii="Arial" w:hAnsi="Arial" w:cs="Arial"/>
        </w:rPr>
        <w:t>, во првото и второто полугодие во учебната 202</w:t>
      </w:r>
      <w:r w:rsidR="006338E4">
        <w:rPr>
          <w:rFonts w:ascii="Arial" w:hAnsi="Arial" w:cs="Arial"/>
        </w:rPr>
        <w:t>4</w:t>
      </w:r>
      <w:r w:rsidR="00332F88">
        <w:rPr>
          <w:rFonts w:ascii="Arial" w:hAnsi="Arial" w:cs="Arial"/>
        </w:rPr>
        <w:t>/202</w:t>
      </w:r>
      <w:r w:rsidR="006338E4">
        <w:rPr>
          <w:rFonts w:ascii="Arial" w:hAnsi="Arial" w:cs="Arial"/>
        </w:rPr>
        <w:t>5</w:t>
      </w:r>
      <w:r w:rsidR="00332F88">
        <w:rPr>
          <w:rFonts w:ascii="Arial" w:hAnsi="Arial" w:cs="Arial"/>
        </w:rPr>
        <w:t xml:space="preserve"> година. </w:t>
      </w:r>
      <w:r w:rsidR="006F179B" w:rsidRPr="0067109D">
        <w:rPr>
          <w:rFonts w:ascii="Arial" w:hAnsi="Arial" w:cs="Arial"/>
        </w:rPr>
        <w:t xml:space="preserve">Исто така беа </w:t>
      </w:r>
      <w:r w:rsidR="00137044" w:rsidRPr="0067109D">
        <w:rPr>
          <w:rFonts w:ascii="Arial" w:hAnsi="Arial" w:cs="Arial"/>
        </w:rPr>
        <w:t xml:space="preserve">реализирани и програмите за работа со ученици вклучени со инклузија, за ранливи групи </w:t>
      </w:r>
      <w:r w:rsidR="0087582A" w:rsidRPr="0067109D">
        <w:rPr>
          <w:rFonts w:ascii="Arial" w:hAnsi="Arial" w:cs="Arial"/>
        </w:rPr>
        <w:t>на ученици и за надарени учениц</w:t>
      </w:r>
      <w:r w:rsidR="00137044" w:rsidRPr="0067109D">
        <w:rPr>
          <w:rFonts w:ascii="Arial" w:hAnsi="Arial" w:cs="Arial"/>
        </w:rPr>
        <w:t>и</w:t>
      </w:r>
      <w:r w:rsidR="006F179B" w:rsidRPr="0067109D">
        <w:rPr>
          <w:rFonts w:ascii="Arial" w:hAnsi="Arial" w:cs="Arial"/>
        </w:rPr>
        <w:t xml:space="preserve">, </w:t>
      </w:r>
      <w:r w:rsidR="002B3C31" w:rsidRPr="0067109D">
        <w:rPr>
          <w:rFonts w:ascii="Arial" w:hAnsi="Arial" w:cs="Arial"/>
        </w:rPr>
        <w:t xml:space="preserve">кои по нивната индентификација, </w:t>
      </w:r>
      <w:r w:rsidR="00F411B3" w:rsidRPr="0067109D">
        <w:rPr>
          <w:rFonts w:ascii="Arial" w:hAnsi="Arial" w:cs="Arial"/>
        </w:rPr>
        <w:t>беа следени во текот на првото полугодие</w:t>
      </w:r>
      <w:r w:rsidR="002B3C31" w:rsidRPr="0067109D">
        <w:rPr>
          <w:rFonts w:ascii="Arial" w:hAnsi="Arial" w:cs="Arial"/>
        </w:rPr>
        <w:t xml:space="preserve"> и</w:t>
      </w:r>
      <w:r w:rsidR="006F179B" w:rsidRPr="0067109D">
        <w:rPr>
          <w:rFonts w:ascii="Arial" w:hAnsi="Arial" w:cs="Arial"/>
        </w:rPr>
        <w:t xml:space="preserve"> се </w:t>
      </w:r>
      <w:r w:rsidR="00137044" w:rsidRPr="0067109D">
        <w:rPr>
          <w:rFonts w:ascii="Arial" w:hAnsi="Arial" w:cs="Arial"/>
        </w:rPr>
        <w:t>работеше индивидуално и групно за подобрување на ни</w:t>
      </w:r>
      <w:r w:rsidR="002B3C31" w:rsidRPr="0067109D">
        <w:rPr>
          <w:rFonts w:ascii="Arial" w:hAnsi="Arial" w:cs="Arial"/>
        </w:rPr>
        <w:t>вниот социјален и емоционален статус.</w:t>
      </w:r>
      <w:r w:rsidR="00EF5DCB" w:rsidRPr="0067109D">
        <w:rPr>
          <w:rFonts w:ascii="Arial" w:hAnsi="Arial" w:cs="Arial"/>
        </w:rPr>
        <w:t xml:space="preserve"> </w:t>
      </w:r>
      <w:r w:rsidR="005E3BC5" w:rsidRPr="0067109D">
        <w:rPr>
          <w:rFonts w:ascii="Arial" w:hAnsi="Arial" w:cs="Arial"/>
        </w:rPr>
        <w:t>Се работи и во подршка на наставниците во подготвување на педагошка евиденција и документација и за реализација на годишните планови и програми</w:t>
      </w:r>
      <w:r w:rsidR="00F80463" w:rsidRPr="0067109D">
        <w:rPr>
          <w:rFonts w:ascii="Arial" w:hAnsi="Arial" w:cs="Arial"/>
        </w:rPr>
        <w:t xml:space="preserve"> и при изработувањето на индивидуалните образовни планови за учениците вклучени во инклузија</w:t>
      </w:r>
      <w:r w:rsidR="00282081">
        <w:rPr>
          <w:rFonts w:ascii="Arial" w:hAnsi="Arial" w:cs="Arial"/>
        </w:rPr>
        <w:t>, во соработка и со образовните асистенти на овие ученици.</w:t>
      </w:r>
      <w:r w:rsidR="00E700A7" w:rsidRPr="0067109D">
        <w:rPr>
          <w:rFonts w:ascii="Arial" w:hAnsi="Arial" w:cs="Arial"/>
        </w:rPr>
        <w:t xml:space="preserve"> </w:t>
      </w:r>
      <w:r w:rsidR="00512167" w:rsidRPr="0067109D">
        <w:rPr>
          <w:rFonts w:ascii="Arial" w:hAnsi="Arial" w:cs="Arial"/>
        </w:rPr>
        <w:t xml:space="preserve">Исто така во однос на програмата за професионално усовршување на воспитно-образовниот кадар беа реализирани неколку обуки: Обука на наставниците </w:t>
      </w:r>
      <w:r w:rsidR="005E1854" w:rsidRPr="0067109D">
        <w:rPr>
          <w:rFonts w:ascii="Arial" w:hAnsi="Arial" w:cs="Arial"/>
        </w:rPr>
        <w:t xml:space="preserve">за </w:t>
      </w:r>
      <w:r w:rsidR="00A15493">
        <w:rPr>
          <w:rFonts w:ascii="Arial" w:hAnsi="Arial" w:cs="Arial"/>
        </w:rPr>
        <w:t xml:space="preserve">реализација на наставата </w:t>
      </w:r>
      <w:r w:rsidR="00CF50FF">
        <w:rPr>
          <w:rFonts w:ascii="Arial" w:hAnsi="Arial" w:cs="Arial"/>
        </w:rPr>
        <w:t>од прво до петто</w:t>
      </w:r>
      <w:r w:rsidR="00A15493">
        <w:rPr>
          <w:rFonts w:ascii="Arial" w:hAnsi="Arial" w:cs="Arial"/>
        </w:rPr>
        <w:t xml:space="preserve"> одделение по новите планови и програми доенсени од МОН и БРО</w:t>
      </w:r>
      <w:r w:rsidR="00512167" w:rsidRPr="0067109D">
        <w:rPr>
          <w:rFonts w:ascii="Arial" w:hAnsi="Arial" w:cs="Arial"/>
        </w:rPr>
        <w:t xml:space="preserve">, заедно со </w:t>
      </w:r>
      <w:r w:rsidR="00A15493">
        <w:rPr>
          <w:rFonts w:ascii="Arial" w:hAnsi="Arial" w:cs="Arial"/>
        </w:rPr>
        <w:t xml:space="preserve">останатите наставници кои се вклучуваат во одделенска настава </w:t>
      </w:r>
      <w:r w:rsidR="00512167" w:rsidRPr="0067109D">
        <w:rPr>
          <w:rFonts w:ascii="Arial" w:hAnsi="Arial" w:cs="Arial"/>
        </w:rPr>
        <w:t xml:space="preserve">според новите измени во Законот за основно образование, </w:t>
      </w:r>
      <w:r w:rsidR="00CF50FF">
        <w:rPr>
          <w:rFonts w:ascii="Arial" w:hAnsi="Arial" w:cs="Arial"/>
        </w:rPr>
        <w:t>како и обука на наставниците во предметна настава според новата наставна програма во шесто одделение</w:t>
      </w:r>
      <w:r w:rsidR="00F87746">
        <w:rPr>
          <w:rFonts w:ascii="Arial" w:hAnsi="Arial" w:cs="Arial"/>
        </w:rPr>
        <w:t xml:space="preserve">; обука за наставниците за работа </w:t>
      </w:r>
      <w:r w:rsidR="00B706B7">
        <w:rPr>
          <w:rFonts w:ascii="Arial" w:hAnsi="Arial" w:cs="Arial"/>
        </w:rPr>
        <w:t>нови современи методи</w:t>
      </w:r>
      <w:r w:rsidR="00F87746">
        <w:rPr>
          <w:rFonts w:ascii="Arial" w:hAnsi="Arial" w:cs="Arial"/>
        </w:rPr>
        <w:t xml:space="preserve"> – според обуките понудени од Каталогот за обуки на наставници од страна на БРО</w:t>
      </w:r>
      <w:r w:rsidR="00FC4DEB">
        <w:rPr>
          <w:rFonts w:ascii="Arial" w:hAnsi="Arial" w:cs="Arial"/>
        </w:rPr>
        <w:t>; обука на стручните соработници на тема: „</w:t>
      </w:r>
      <w:r w:rsidR="00B706B7">
        <w:rPr>
          <w:rFonts w:ascii="Arial" w:hAnsi="Arial" w:cs="Arial"/>
        </w:rPr>
        <w:t>Ментално здравје и квалитетна училишна клима</w:t>
      </w:r>
      <w:r w:rsidR="009D676D">
        <w:rPr>
          <w:rFonts w:ascii="Arial" w:hAnsi="Arial" w:cs="Arial"/>
        </w:rPr>
        <w:t xml:space="preserve">, како и обуки на инклузивниот тим во соработка со УНИЦЕФ на тема: „Поддршка при примената на ААК во основнот обраозвание„, наменета за Центрите за поддршка. </w:t>
      </w:r>
      <w:r w:rsidR="00B706B7">
        <w:rPr>
          <w:rFonts w:ascii="Arial" w:hAnsi="Arial" w:cs="Arial"/>
        </w:rPr>
        <w:t xml:space="preserve">Исто така, одржани беа и обуки за менструално и сеопфатно сексуално образование во Велес, а исто беа реализирани и обуки за раководните лица и стручните служби, во согласност со новините во однос на индикатори за квалитет во училиштата, какои и новите промени </w:t>
      </w:r>
      <w:r w:rsidR="00B706B7">
        <w:rPr>
          <w:rFonts w:ascii="Arial" w:hAnsi="Arial" w:cs="Arial"/>
        </w:rPr>
        <w:lastRenderedPageBreak/>
        <w:t xml:space="preserve">во однос на изготвување на самоевалуација и развоен план. </w:t>
      </w:r>
      <w:r w:rsidR="009D676D">
        <w:rPr>
          <w:rFonts w:ascii="Arial" w:hAnsi="Arial" w:cs="Arial"/>
        </w:rPr>
        <w:t xml:space="preserve">Одржани беа и </w:t>
      </w:r>
      <w:r w:rsidR="005E1854" w:rsidRPr="0067109D">
        <w:rPr>
          <w:rFonts w:ascii="Arial" w:hAnsi="Arial" w:cs="Arial"/>
        </w:rPr>
        <w:t xml:space="preserve">разни состаноци и </w:t>
      </w:r>
      <w:r w:rsidR="00F46075">
        <w:rPr>
          <w:rFonts w:ascii="Arial" w:hAnsi="Arial" w:cs="Arial"/>
        </w:rPr>
        <w:t>дисеминации</w:t>
      </w:r>
      <w:r w:rsidR="005E1854" w:rsidRPr="0067109D">
        <w:rPr>
          <w:rFonts w:ascii="Arial" w:hAnsi="Arial" w:cs="Arial"/>
        </w:rPr>
        <w:t xml:space="preserve">на наставниците за изработка на </w:t>
      </w:r>
      <w:r w:rsidR="00045926">
        <w:rPr>
          <w:rFonts w:ascii="Arial" w:hAnsi="Arial" w:cs="Arial"/>
        </w:rPr>
        <w:t xml:space="preserve">новите и веќе постоечките </w:t>
      </w:r>
      <w:r w:rsidR="005E1854" w:rsidRPr="0067109D">
        <w:rPr>
          <w:rFonts w:ascii="Arial" w:hAnsi="Arial" w:cs="Arial"/>
        </w:rPr>
        <w:t>наставни програми во оваа учебна година</w:t>
      </w:r>
      <w:r w:rsidR="00045926">
        <w:rPr>
          <w:rFonts w:ascii="Arial" w:hAnsi="Arial" w:cs="Arial"/>
        </w:rPr>
        <w:t>, како и за програмите на учениците кои се во иклузија</w:t>
      </w:r>
      <w:r w:rsidR="005E1854" w:rsidRPr="0067109D">
        <w:rPr>
          <w:rFonts w:ascii="Arial" w:hAnsi="Arial" w:cs="Arial"/>
        </w:rPr>
        <w:t xml:space="preserve">, како и следење на повеќе вебинари од областа на воспитанието и образованието преку ЕДУИНО платформата во соработка со БРО. </w:t>
      </w:r>
    </w:p>
    <w:p w14:paraId="5D8A1918" w14:textId="0806022C" w:rsidR="00E700A7" w:rsidRPr="0067109D" w:rsidRDefault="00E700A7" w:rsidP="0067109D">
      <w:pPr>
        <w:spacing w:line="360" w:lineRule="auto"/>
        <w:ind w:firstLine="360"/>
        <w:jc w:val="both"/>
        <w:rPr>
          <w:rFonts w:ascii="Arial" w:hAnsi="Arial" w:cs="Arial"/>
        </w:rPr>
      </w:pPr>
      <w:r w:rsidRPr="0067109D">
        <w:rPr>
          <w:rFonts w:ascii="Arial" w:hAnsi="Arial" w:cs="Arial"/>
        </w:rPr>
        <w:t xml:space="preserve">Во текот на </w:t>
      </w:r>
      <w:r w:rsidR="001C6BAD" w:rsidRPr="0067109D">
        <w:rPr>
          <w:rFonts w:ascii="Arial" w:hAnsi="Arial" w:cs="Arial"/>
        </w:rPr>
        <w:t xml:space="preserve">целата учебна година </w:t>
      </w:r>
      <w:r w:rsidRPr="0067109D">
        <w:rPr>
          <w:rFonts w:ascii="Arial" w:hAnsi="Arial" w:cs="Arial"/>
        </w:rPr>
        <w:t xml:space="preserve">во училиштето имаше увиди од страна на </w:t>
      </w:r>
      <w:r w:rsidR="002473D9" w:rsidRPr="0067109D">
        <w:rPr>
          <w:rFonts w:ascii="Arial" w:hAnsi="Arial" w:cs="Arial"/>
        </w:rPr>
        <w:t>општински и државни просветни</w:t>
      </w:r>
      <w:r w:rsidRPr="0067109D">
        <w:rPr>
          <w:rFonts w:ascii="Arial" w:hAnsi="Arial" w:cs="Arial"/>
        </w:rPr>
        <w:t xml:space="preserve"> инспектор</w:t>
      </w:r>
      <w:r w:rsidR="002473D9" w:rsidRPr="0067109D">
        <w:rPr>
          <w:rFonts w:ascii="Arial" w:hAnsi="Arial" w:cs="Arial"/>
        </w:rPr>
        <w:t>и</w:t>
      </w:r>
      <w:r w:rsidR="003C1521">
        <w:rPr>
          <w:rFonts w:ascii="Arial" w:hAnsi="Arial" w:cs="Arial"/>
        </w:rPr>
        <w:t>, како и советници од БРО,</w:t>
      </w:r>
      <w:r w:rsidRPr="0067109D">
        <w:rPr>
          <w:rFonts w:ascii="Arial" w:hAnsi="Arial" w:cs="Arial"/>
        </w:rPr>
        <w:t xml:space="preserve"> за почетокот на новата учебна година, реализацијата на </w:t>
      </w:r>
      <w:r w:rsidR="005E1854" w:rsidRPr="0067109D">
        <w:rPr>
          <w:rFonts w:ascii="Arial" w:hAnsi="Arial" w:cs="Arial"/>
        </w:rPr>
        <w:t xml:space="preserve">наставата </w:t>
      </w:r>
      <w:r w:rsidR="003C1521">
        <w:rPr>
          <w:rFonts w:ascii="Arial" w:hAnsi="Arial" w:cs="Arial"/>
        </w:rPr>
        <w:t>по новите програми во шесто одделение</w:t>
      </w:r>
      <w:r w:rsidR="00F46075">
        <w:rPr>
          <w:rFonts w:ascii="Arial" w:hAnsi="Arial" w:cs="Arial"/>
        </w:rPr>
        <w:t>, водење на педагошката евиденција и документација, запишувањето на првачиња</w:t>
      </w:r>
      <w:r w:rsidRPr="0067109D">
        <w:rPr>
          <w:rFonts w:ascii="Arial" w:hAnsi="Arial" w:cs="Arial"/>
        </w:rPr>
        <w:t xml:space="preserve">, </w:t>
      </w:r>
      <w:r w:rsidR="005E1854" w:rsidRPr="0067109D">
        <w:rPr>
          <w:rFonts w:ascii="Arial" w:hAnsi="Arial" w:cs="Arial"/>
        </w:rPr>
        <w:t xml:space="preserve">како и </w:t>
      </w:r>
      <w:r w:rsidRPr="0067109D">
        <w:rPr>
          <w:rFonts w:ascii="Arial" w:hAnsi="Arial" w:cs="Arial"/>
        </w:rPr>
        <w:t>за пријавени</w:t>
      </w:r>
      <w:r w:rsidR="00FD608A">
        <w:rPr>
          <w:rFonts w:ascii="Arial" w:hAnsi="Arial" w:cs="Arial"/>
        </w:rPr>
        <w:t>т</w:t>
      </w:r>
      <w:r w:rsidRPr="0067109D">
        <w:rPr>
          <w:rFonts w:ascii="Arial" w:hAnsi="Arial" w:cs="Arial"/>
        </w:rPr>
        <w:t>е ученици кои нередов</w:t>
      </w:r>
      <w:r w:rsidR="005E1854" w:rsidRPr="0067109D">
        <w:rPr>
          <w:rFonts w:ascii="Arial" w:hAnsi="Arial" w:cs="Arial"/>
        </w:rPr>
        <w:t>но ја посетуваат наставата</w:t>
      </w:r>
      <w:r w:rsidRPr="0067109D">
        <w:rPr>
          <w:rFonts w:ascii="Arial" w:hAnsi="Arial" w:cs="Arial"/>
        </w:rPr>
        <w:t xml:space="preserve"> </w:t>
      </w:r>
      <w:r w:rsidR="00F46075">
        <w:rPr>
          <w:rFonts w:ascii="Arial" w:hAnsi="Arial" w:cs="Arial"/>
        </w:rPr>
        <w:t>во текот на учебната година</w:t>
      </w:r>
      <w:r w:rsidRPr="0067109D">
        <w:rPr>
          <w:rFonts w:ascii="Arial" w:hAnsi="Arial" w:cs="Arial"/>
        </w:rPr>
        <w:t xml:space="preserve">. Исто така училиштето оствари соработка и со Центарот за социјални работи по основ на одредени случаи за ученици од училиштето. </w:t>
      </w:r>
    </w:p>
    <w:p w14:paraId="15F199D8" w14:textId="0061F9D4" w:rsidR="0018366D" w:rsidRPr="0067109D" w:rsidRDefault="00A76ECE" w:rsidP="0067109D">
      <w:pPr>
        <w:spacing w:line="360" w:lineRule="auto"/>
        <w:ind w:firstLine="360"/>
        <w:jc w:val="both"/>
        <w:rPr>
          <w:rFonts w:ascii="Arial" w:hAnsi="Arial" w:cs="Arial"/>
        </w:rPr>
      </w:pPr>
      <w:r w:rsidRPr="0067109D">
        <w:rPr>
          <w:rFonts w:ascii="Arial" w:hAnsi="Arial" w:cs="Arial"/>
        </w:rPr>
        <w:t xml:space="preserve">Во </w:t>
      </w:r>
      <w:r w:rsidR="00075810" w:rsidRPr="0067109D">
        <w:rPr>
          <w:rFonts w:ascii="Arial" w:hAnsi="Arial" w:cs="Arial"/>
        </w:rPr>
        <w:t>текот на целата учебна година</w:t>
      </w:r>
      <w:r w:rsidRPr="0067109D">
        <w:rPr>
          <w:rFonts w:ascii="Arial" w:hAnsi="Arial" w:cs="Arial"/>
        </w:rPr>
        <w:t xml:space="preserve"> редовно ја реализираа планираната програма сите органи на училиштето</w:t>
      </w:r>
      <w:r w:rsidR="002B3C31" w:rsidRPr="0067109D">
        <w:rPr>
          <w:rFonts w:ascii="Arial" w:hAnsi="Arial" w:cs="Arial"/>
        </w:rPr>
        <w:t xml:space="preserve"> (Училишен одбор, Совет на родители и Активите на одделенска и предметна настава</w:t>
      </w:r>
      <w:r w:rsidR="005E1854" w:rsidRPr="0067109D">
        <w:rPr>
          <w:rFonts w:ascii="Arial" w:hAnsi="Arial" w:cs="Arial"/>
        </w:rPr>
        <w:t xml:space="preserve"> – преку континуирани онлајн состаноци на овие органи и тела</w:t>
      </w:r>
      <w:r w:rsidR="002B3C31" w:rsidRPr="0067109D">
        <w:rPr>
          <w:rFonts w:ascii="Arial" w:hAnsi="Arial" w:cs="Arial"/>
        </w:rPr>
        <w:t>)</w:t>
      </w:r>
      <w:r w:rsidRPr="0067109D">
        <w:rPr>
          <w:rFonts w:ascii="Arial" w:hAnsi="Arial" w:cs="Arial"/>
        </w:rPr>
        <w:t xml:space="preserve">. Следењето на реализацијата на воспитно-образовната работа во училиштето, како и педагошката евиденција и документација ја вршеа директорот и </w:t>
      </w:r>
      <w:r w:rsidR="00CD79D8" w:rsidRPr="0067109D">
        <w:rPr>
          <w:rFonts w:ascii="Arial" w:hAnsi="Arial" w:cs="Arial"/>
        </w:rPr>
        <w:t>стручната</w:t>
      </w:r>
      <w:r w:rsidRPr="0067109D">
        <w:rPr>
          <w:rFonts w:ascii="Arial" w:hAnsi="Arial" w:cs="Arial"/>
        </w:rPr>
        <w:t xml:space="preserve"> служба во уч</w:t>
      </w:r>
      <w:r w:rsidR="00CD79D8" w:rsidRPr="0067109D">
        <w:rPr>
          <w:rFonts w:ascii="Arial" w:hAnsi="Arial" w:cs="Arial"/>
        </w:rPr>
        <w:t xml:space="preserve">илиштето. </w:t>
      </w:r>
      <w:r w:rsidR="005E1854" w:rsidRPr="0067109D">
        <w:rPr>
          <w:rFonts w:ascii="Arial" w:hAnsi="Arial" w:cs="Arial"/>
        </w:rPr>
        <w:t xml:space="preserve">Се реализираа и посети на часови, а со посебен акцент на наставата </w:t>
      </w:r>
      <w:r w:rsidR="003C1521">
        <w:rPr>
          <w:rFonts w:ascii="Arial" w:hAnsi="Arial" w:cs="Arial"/>
        </w:rPr>
        <w:t>по новите програми во одделенска настава и во шесто одделение во предметна настава.</w:t>
      </w:r>
      <w:r w:rsidR="005E1854" w:rsidRPr="0067109D">
        <w:rPr>
          <w:rFonts w:ascii="Arial" w:hAnsi="Arial" w:cs="Arial"/>
        </w:rPr>
        <w:t xml:space="preserve"> </w:t>
      </w:r>
      <w:r w:rsidR="00CD79D8" w:rsidRPr="0067109D">
        <w:rPr>
          <w:rFonts w:ascii="Arial" w:hAnsi="Arial" w:cs="Arial"/>
        </w:rPr>
        <w:t>Документацијата редовн</w:t>
      </w:r>
      <w:r w:rsidRPr="0067109D">
        <w:rPr>
          <w:rFonts w:ascii="Arial" w:hAnsi="Arial" w:cs="Arial"/>
        </w:rPr>
        <w:t>о се водеше</w:t>
      </w:r>
      <w:r w:rsidR="00324FF8" w:rsidRPr="0067109D">
        <w:rPr>
          <w:rFonts w:ascii="Arial" w:hAnsi="Arial" w:cs="Arial"/>
        </w:rPr>
        <w:t xml:space="preserve"> </w:t>
      </w:r>
      <w:r w:rsidR="00C8155F" w:rsidRPr="0067109D">
        <w:rPr>
          <w:rFonts w:ascii="Arial" w:hAnsi="Arial" w:cs="Arial"/>
        </w:rPr>
        <w:t>дневниците</w:t>
      </w:r>
      <w:r w:rsidR="00324FF8" w:rsidRPr="0067109D">
        <w:rPr>
          <w:rFonts w:ascii="Arial" w:hAnsi="Arial" w:cs="Arial"/>
        </w:rPr>
        <w:t xml:space="preserve"> на паралелките</w:t>
      </w:r>
      <w:r w:rsidR="00C8155F" w:rsidRPr="0067109D">
        <w:rPr>
          <w:rFonts w:ascii="Arial" w:hAnsi="Arial" w:cs="Arial"/>
        </w:rPr>
        <w:t xml:space="preserve">, а ученицие за својот успех преку евидентините листови беа известени на </w:t>
      </w:r>
      <w:r w:rsidR="00F46075">
        <w:rPr>
          <w:rFonts w:ascii="Arial" w:hAnsi="Arial" w:cs="Arial"/>
        </w:rPr>
        <w:t>2</w:t>
      </w:r>
      <w:r w:rsidR="003C1521">
        <w:rPr>
          <w:rFonts w:ascii="Arial" w:hAnsi="Arial" w:cs="Arial"/>
        </w:rPr>
        <w:t>2</w:t>
      </w:r>
      <w:r w:rsidR="006B3312" w:rsidRPr="0067109D">
        <w:rPr>
          <w:rFonts w:ascii="Arial" w:hAnsi="Arial" w:cs="Arial"/>
        </w:rPr>
        <w:t>.0</w:t>
      </w:r>
      <w:r w:rsidR="00F46075">
        <w:rPr>
          <w:rFonts w:ascii="Arial" w:hAnsi="Arial" w:cs="Arial"/>
        </w:rPr>
        <w:t>1.202</w:t>
      </w:r>
      <w:r w:rsidR="006338E4">
        <w:rPr>
          <w:rFonts w:ascii="Arial" w:hAnsi="Arial" w:cs="Arial"/>
        </w:rPr>
        <w:t>5</w:t>
      </w:r>
      <w:r w:rsidRPr="0067109D">
        <w:rPr>
          <w:rFonts w:ascii="Arial" w:hAnsi="Arial" w:cs="Arial"/>
        </w:rPr>
        <w:t xml:space="preserve"> година</w:t>
      </w:r>
      <w:r w:rsidR="005E1854" w:rsidRPr="0067109D">
        <w:rPr>
          <w:rFonts w:ascii="Arial" w:hAnsi="Arial" w:cs="Arial"/>
        </w:rPr>
        <w:t xml:space="preserve">, </w:t>
      </w:r>
      <w:r w:rsidR="00627007">
        <w:rPr>
          <w:rFonts w:ascii="Arial" w:hAnsi="Arial" w:cs="Arial"/>
        </w:rPr>
        <w:t xml:space="preserve">додека пак на </w:t>
      </w:r>
      <w:r w:rsidR="001103BB">
        <w:rPr>
          <w:rFonts w:ascii="Arial" w:hAnsi="Arial" w:cs="Arial"/>
          <w:lang w:val="en-US"/>
        </w:rPr>
        <w:t>13</w:t>
      </w:r>
      <w:r w:rsidR="00627007">
        <w:rPr>
          <w:rFonts w:ascii="Arial" w:hAnsi="Arial" w:cs="Arial"/>
        </w:rPr>
        <w:t>.06.202</w:t>
      </w:r>
      <w:r w:rsidR="006338E4">
        <w:rPr>
          <w:rFonts w:ascii="Arial" w:hAnsi="Arial" w:cs="Arial"/>
        </w:rPr>
        <w:t>5</w:t>
      </w:r>
      <w:r w:rsidR="00627007">
        <w:rPr>
          <w:rFonts w:ascii="Arial" w:hAnsi="Arial" w:cs="Arial"/>
        </w:rPr>
        <w:t xml:space="preserve"> година </w:t>
      </w:r>
      <w:r w:rsidR="001C6BAD" w:rsidRPr="0067109D">
        <w:rPr>
          <w:rFonts w:ascii="Arial" w:hAnsi="Arial" w:cs="Arial"/>
        </w:rPr>
        <w:t xml:space="preserve">учениците од </w:t>
      </w:r>
      <w:r w:rsidR="00C61751">
        <w:rPr>
          <w:rFonts w:ascii="Arial" w:hAnsi="Arial" w:cs="Arial"/>
        </w:rPr>
        <w:t>деветто</w:t>
      </w:r>
      <w:r w:rsidR="001C6BAD" w:rsidRPr="0067109D">
        <w:rPr>
          <w:rFonts w:ascii="Arial" w:hAnsi="Arial" w:cs="Arial"/>
        </w:rPr>
        <w:t xml:space="preserve"> одделение ги добија своите свидетелства</w:t>
      </w:r>
      <w:r w:rsidR="00627007">
        <w:rPr>
          <w:rFonts w:ascii="Arial" w:hAnsi="Arial" w:cs="Arial"/>
        </w:rPr>
        <w:t>, а за останатите ученици свидетелствата следеа на 2</w:t>
      </w:r>
      <w:r w:rsidR="001103BB">
        <w:rPr>
          <w:rFonts w:ascii="Arial" w:hAnsi="Arial" w:cs="Arial"/>
          <w:lang w:val="en-US"/>
        </w:rPr>
        <w:t>5</w:t>
      </w:r>
      <w:r w:rsidR="00627007">
        <w:rPr>
          <w:rFonts w:ascii="Arial" w:hAnsi="Arial" w:cs="Arial"/>
        </w:rPr>
        <w:t>.06.202</w:t>
      </w:r>
      <w:r w:rsidR="006338E4">
        <w:rPr>
          <w:rFonts w:ascii="Arial" w:hAnsi="Arial" w:cs="Arial"/>
        </w:rPr>
        <w:t>5</w:t>
      </w:r>
      <w:r w:rsidR="00627007">
        <w:rPr>
          <w:rFonts w:ascii="Arial" w:hAnsi="Arial" w:cs="Arial"/>
        </w:rPr>
        <w:t xml:space="preserve"> година</w:t>
      </w:r>
      <w:r w:rsidR="001C6BAD" w:rsidRPr="0067109D">
        <w:rPr>
          <w:rFonts w:ascii="Arial" w:hAnsi="Arial" w:cs="Arial"/>
        </w:rPr>
        <w:t>.</w:t>
      </w:r>
      <w:r w:rsidRPr="0067109D">
        <w:rPr>
          <w:rFonts w:ascii="Arial" w:hAnsi="Arial" w:cs="Arial"/>
        </w:rPr>
        <w:t xml:space="preserve">                                              </w:t>
      </w:r>
      <w:r w:rsidR="00160E98" w:rsidRPr="0067109D">
        <w:rPr>
          <w:rFonts w:ascii="Arial" w:hAnsi="Arial" w:cs="Arial"/>
        </w:rPr>
        <w:t xml:space="preserve">                      </w:t>
      </w:r>
      <w:r w:rsidR="004657F0" w:rsidRPr="0067109D">
        <w:rPr>
          <w:rFonts w:ascii="Arial" w:hAnsi="Arial" w:cs="Arial"/>
        </w:rPr>
        <w:t xml:space="preserve"> </w:t>
      </w:r>
      <w:r w:rsidRPr="0067109D">
        <w:rPr>
          <w:rFonts w:ascii="Arial" w:hAnsi="Arial" w:cs="Arial"/>
        </w:rPr>
        <w:t xml:space="preserve">   </w:t>
      </w:r>
      <w:r w:rsidR="009E6837" w:rsidRPr="0067109D">
        <w:rPr>
          <w:rFonts w:ascii="Arial" w:hAnsi="Arial" w:cs="Arial"/>
          <w:lang w:val="en-US"/>
        </w:rPr>
        <w:t xml:space="preserve">        </w:t>
      </w:r>
      <w:r w:rsidR="004657F0" w:rsidRPr="0067109D">
        <w:rPr>
          <w:rFonts w:ascii="Arial" w:hAnsi="Arial" w:cs="Arial"/>
        </w:rPr>
        <w:t xml:space="preserve"> </w:t>
      </w:r>
    </w:p>
    <w:p w14:paraId="6B5A7C78" w14:textId="77777777" w:rsidR="00906256" w:rsidRPr="0067109D" w:rsidRDefault="00906256" w:rsidP="0067109D">
      <w:pPr>
        <w:spacing w:line="360" w:lineRule="auto"/>
        <w:jc w:val="both"/>
        <w:rPr>
          <w:rFonts w:ascii="Arial" w:hAnsi="Arial" w:cs="Arial"/>
          <w:b/>
        </w:rPr>
      </w:pPr>
      <w:r w:rsidRPr="0067109D">
        <w:rPr>
          <w:rFonts w:ascii="Arial" w:hAnsi="Arial" w:cs="Arial"/>
          <w:b/>
        </w:rPr>
        <w:t>Изготвил</w:t>
      </w:r>
      <w:r w:rsidR="00071CD6">
        <w:rPr>
          <w:rFonts w:ascii="Arial" w:hAnsi="Arial" w:cs="Arial"/>
          <w:b/>
        </w:rPr>
        <w:t>е</w:t>
      </w:r>
      <w:r w:rsidRPr="0067109D">
        <w:rPr>
          <w:rFonts w:ascii="Arial" w:hAnsi="Arial" w:cs="Arial"/>
          <w:b/>
        </w:rPr>
        <w:t xml:space="preserve">: </w:t>
      </w:r>
    </w:p>
    <w:p w14:paraId="6F768752" w14:textId="2A0736F4" w:rsidR="0038041C" w:rsidRPr="00DF113E" w:rsidRDefault="00852E57" w:rsidP="0067109D">
      <w:pPr>
        <w:spacing w:line="360" w:lineRule="auto"/>
        <w:jc w:val="both"/>
        <w:rPr>
          <w:rFonts w:ascii="Arial" w:hAnsi="Arial" w:cs="Arial"/>
          <w:b/>
          <w:lang w:val="en-US"/>
        </w:rPr>
      </w:pPr>
      <w:r>
        <w:rPr>
          <w:rFonts w:ascii="Arial" w:hAnsi="Arial" w:cs="Arial"/>
          <w:b/>
        </w:rPr>
        <w:t>Педагошко-психолошка служба</w:t>
      </w:r>
      <w:r w:rsidR="00E52E40" w:rsidRPr="0067109D">
        <w:rPr>
          <w:rFonts w:ascii="Arial" w:hAnsi="Arial" w:cs="Arial"/>
          <w:b/>
        </w:rPr>
        <w:t xml:space="preserve">                                                                    </w:t>
      </w:r>
      <w:r w:rsidR="00512167" w:rsidRPr="0067109D">
        <w:rPr>
          <w:rFonts w:ascii="Arial" w:hAnsi="Arial" w:cs="Arial"/>
          <w:b/>
        </w:rPr>
        <w:t xml:space="preserve">            </w:t>
      </w:r>
    </w:p>
    <w:p w14:paraId="313254FE" w14:textId="305DD48C" w:rsidR="00A76ECE" w:rsidRPr="0067109D" w:rsidRDefault="006338E4" w:rsidP="006338E4">
      <w:pPr>
        <w:spacing w:line="360" w:lineRule="auto"/>
        <w:ind w:left="7200"/>
        <w:jc w:val="both"/>
        <w:rPr>
          <w:rFonts w:ascii="Arial" w:hAnsi="Arial" w:cs="Arial"/>
          <w:b/>
        </w:rPr>
      </w:pPr>
      <w:r>
        <w:rPr>
          <w:rFonts w:ascii="Arial" w:hAnsi="Arial" w:cs="Arial"/>
          <w:b/>
        </w:rPr>
        <w:t>Директор</w:t>
      </w:r>
    </w:p>
    <w:p w14:paraId="72F36604" w14:textId="77777777" w:rsidR="00A76ECE" w:rsidRPr="0067109D" w:rsidRDefault="00A76ECE" w:rsidP="0067109D">
      <w:pPr>
        <w:spacing w:line="360" w:lineRule="auto"/>
        <w:jc w:val="both"/>
        <w:rPr>
          <w:rFonts w:ascii="Arial" w:hAnsi="Arial" w:cs="Arial"/>
          <w:b/>
        </w:rPr>
      </w:pPr>
      <w:r w:rsidRPr="0067109D">
        <w:rPr>
          <w:rFonts w:ascii="Arial" w:hAnsi="Arial" w:cs="Arial"/>
          <w:b/>
        </w:rPr>
        <w:t xml:space="preserve">                                                 </w:t>
      </w:r>
      <w:r w:rsidR="004657F0" w:rsidRPr="0067109D">
        <w:rPr>
          <w:rFonts w:ascii="Arial" w:hAnsi="Arial" w:cs="Arial"/>
          <w:b/>
        </w:rPr>
        <w:t xml:space="preserve">                       </w:t>
      </w:r>
      <w:r w:rsidR="00AA42BA" w:rsidRPr="0067109D">
        <w:rPr>
          <w:rFonts w:ascii="Arial" w:hAnsi="Arial" w:cs="Arial"/>
          <w:b/>
        </w:rPr>
        <w:tab/>
      </w:r>
      <w:r w:rsidR="003D6EB0" w:rsidRPr="0067109D">
        <w:rPr>
          <w:rFonts w:ascii="Arial" w:hAnsi="Arial" w:cs="Arial"/>
          <w:b/>
        </w:rPr>
        <w:tab/>
      </w:r>
      <w:r w:rsidR="00611CB2">
        <w:rPr>
          <w:rFonts w:ascii="Arial" w:hAnsi="Arial" w:cs="Arial"/>
          <w:b/>
        </w:rPr>
        <w:t xml:space="preserve">      </w:t>
      </w:r>
      <w:r w:rsidR="004657F0" w:rsidRPr="0067109D">
        <w:rPr>
          <w:rFonts w:ascii="Arial" w:hAnsi="Arial" w:cs="Arial"/>
          <w:b/>
        </w:rPr>
        <w:t xml:space="preserve"> </w:t>
      </w:r>
      <w:r w:rsidRPr="0067109D">
        <w:rPr>
          <w:rFonts w:ascii="Arial" w:hAnsi="Arial" w:cs="Arial"/>
          <w:b/>
        </w:rPr>
        <w:t xml:space="preserve"> </w:t>
      </w:r>
      <w:r w:rsidR="004657F0" w:rsidRPr="0067109D">
        <w:rPr>
          <w:rFonts w:ascii="Arial" w:hAnsi="Arial" w:cs="Arial"/>
          <w:b/>
        </w:rPr>
        <w:t>____</w:t>
      </w:r>
      <w:r w:rsidR="00611CB2">
        <w:rPr>
          <w:rFonts w:ascii="Arial" w:hAnsi="Arial" w:cs="Arial"/>
          <w:b/>
          <w:lang w:val="en-US"/>
        </w:rPr>
        <w:t>_____</w:t>
      </w:r>
      <w:r w:rsidR="004657F0" w:rsidRPr="0067109D">
        <w:rPr>
          <w:rFonts w:ascii="Arial" w:hAnsi="Arial" w:cs="Arial"/>
          <w:b/>
        </w:rPr>
        <w:t>____________</w:t>
      </w:r>
    </w:p>
    <w:p w14:paraId="022FBE9B" w14:textId="6E6D2751" w:rsidR="00624BB9" w:rsidRPr="0067109D" w:rsidRDefault="00A76ECE" w:rsidP="0067109D">
      <w:pPr>
        <w:spacing w:line="360" w:lineRule="auto"/>
        <w:jc w:val="both"/>
        <w:rPr>
          <w:rFonts w:ascii="Arial" w:hAnsi="Arial" w:cs="Arial"/>
          <w:b/>
        </w:rPr>
      </w:pPr>
      <w:r w:rsidRPr="0067109D">
        <w:rPr>
          <w:rFonts w:ascii="Arial" w:hAnsi="Arial" w:cs="Arial"/>
          <w:b/>
        </w:rPr>
        <w:t xml:space="preserve">                                 </w:t>
      </w:r>
      <w:r w:rsidR="004657F0" w:rsidRPr="0067109D">
        <w:rPr>
          <w:rFonts w:ascii="Arial" w:hAnsi="Arial" w:cs="Arial"/>
          <w:b/>
        </w:rPr>
        <w:t xml:space="preserve">                                         </w:t>
      </w:r>
      <w:r w:rsidR="00AA42BA" w:rsidRPr="0067109D">
        <w:rPr>
          <w:rFonts w:ascii="Arial" w:hAnsi="Arial" w:cs="Arial"/>
          <w:b/>
        </w:rPr>
        <w:tab/>
      </w:r>
      <w:r w:rsidR="006338E4">
        <w:rPr>
          <w:rFonts w:ascii="Arial" w:hAnsi="Arial" w:cs="Arial"/>
          <w:b/>
        </w:rPr>
        <w:tab/>
        <w:t xml:space="preserve">         Илинка Бакева Тасева</w:t>
      </w:r>
    </w:p>
    <w:sectPr w:rsidR="00624BB9" w:rsidRPr="0067109D" w:rsidSect="00C34510">
      <w:headerReference w:type="default" r:id="rId8"/>
      <w:footerReference w:type="default" r:id="rId9"/>
      <w:footnotePr>
        <w:pos w:val="beneathText"/>
      </w:footnotePr>
      <w:pgSz w:w="11905" w:h="16837"/>
      <w:pgMar w:top="426" w:right="1080" w:bottom="851" w:left="108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1121" w14:textId="77777777" w:rsidR="001B3D01" w:rsidRDefault="001B3D01" w:rsidP="0038041C">
      <w:r>
        <w:separator/>
      </w:r>
    </w:p>
  </w:endnote>
  <w:endnote w:type="continuationSeparator" w:id="0">
    <w:p w14:paraId="2603F97B" w14:textId="77777777" w:rsidR="001B3D01" w:rsidRDefault="001B3D01" w:rsidP="0038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kedonski Tajms">
    <w:panose1 w:val="02027200000000000000"/>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59"/>
      <w:gridCol w:w="1586"/>
    </w:tblGrid>
    <w:tr w:rsidR="00121038" w:rsidRPr="008B6464" w14:paraId="133439C5" w14:textId="77777777" w:rsidTr="00283187">
      <w:trPr>
        <w:trHeight w:val="34"/>
      </w:trPr>
      <w:tc>
        <w:tcPr>
          <w:tcW w:w="4186" w:type="pct"/>
          <w:tcBorders>
            <w:top w:val="single" w:sz="4" w:space="0" w:color="000000"/>
          </w:tcBorders>
        </w:tcPr>
        <w:p w14:paraId="740E966E" w14:textId="6F42912E" w:rsidR="00121038" w:rsidRPr="00F556DA" w:rsidRDefault="00121038" w:rsidP="00283187">
          <w:pPr>
            <w:pStyle w:val="Footer"/>
            <w:tabs>
              <w:tab w:val="left" w:pos="3053"/>
              <w:tab w:val="right" w:pos="8150"/>
            </w:tabs>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                         </w:t>
          </w:r>
          <w:r w:rsidRPr="00F556DA">
            <w:rPr>
              <w:rFonts w:ascii="Arial" w:hAnsi="Arial" w:cs="Arial"/>
              <w:sz w:val="18"/>
              <w:szCs w:val="18"/>
            </w:rPr>
            <w:t xml:space="preserve">ООУ „СТРАШО ПИНЏУР“ – КАВАДАРЦИ </w:t>
          </w:r>
        </w:p>
        <w:p w14:paraId="6EADEEEC" w14:textId="072091DC" w:rsidR="00121038" w:rsidRDefault="00773B26" w:rsidP="00283187">
          <w:pPr>
            <w:pStyle w:val="Footer"/>
            <w:tabs>
              <w:tab w:val="left" w:pos="3053"/>
              <w:tab w:val="right" w:pos="8150"/>
            </w:tabs>
            <w:rPr>
              <w:rFonts w:ascii="Arial" w:hAnsi="Arial" w:cs="Arial"/>
              <w:sz w:val="18"/>
              <w:szCs w:val="18"/>
            </w:rPr>
          </w:pPr>
          <w:r>
            <w:rPr>
              <w:rFonts w:ascii="Arial" w:hAnsi="Arial" w:cs="Arial"/>
              <w:sz w:val="18"/>
              <w:szCs w:val="18"/>
            </w:rPr>
            <w:t xml:space="preserve">        </w:t>
          </w:r>
          <w:r w:rsidR="007C4B71">
            <w:rPr>
              <w:rFonts w:ascii="Arial" w:hAnsi="Arial" w:cs="Arial"/>
              <w:sz w:val="18"/>
              <w:szCs w:val="18"/>
            </w:rPr>
            <w:t xml:space="preserve">        </w:t>
          </w:r>
          <w:r>
            <w:rPr>
              <w:rFonts w:ascii="Arial" w:hAnsi="Arial" w:cs="Arial"/>
              <w:sz w:val="18"/>
              <w:szCs w:val="18"/>
            </w:rPr>
            <w:t>Наративен г</w:t>
          </w:r>
          <w:r w:rsidR="00121038" w:rsidRPr="00F556DA">
            <w:rPr>
              <w:rFonts w:ascii="Arial" w:hAnsi="Arial" w:cs="Arial"/>
              <w:sz w:val="18"/>
              <w:szCs w:val="18"/>
            </w:rPr>
            <w:t>одишен извештај за рабо</w:t>
          </w:r>
          <w:r w:rsidR="00121038">
            <w:rPr>
              <w:rFonts w:ascii="Arial" w:hAnsi="Arial" w:cs="Arial"/>
              <w:sz w:val="18"/>
              <w:szCs w:val="18"/>
            </w:rPr>
            <w:t>тата на училиштето – учебна 202</w:t>
          </w:r>
          <w:r w:rsidR="0014798B">
            <w:rPr>
              <w:rFonts w:ascii="Arial" w:hAnsi="Arial" w:cs="Arial"/>
              <w:sz w:val="18"/>
              <w:szCs w:val="18"/>
            </w:rPr>
            <w:t>4</w:t>
          </w:r>
          <w:r w:rsidR="00121038">
            <w:rPr>
              <w:rFonts w:ascii="Arial" w:hAnsi="Arial" w:cs="Arial"/>
              <w:sz w:val="18"/>
              <w:szCs w:val="18"/>
            </w:rPr>
            <w:t>/202</w:t>
          </w:r>
          <w:r w:rsidR="0014798B">
            <w:rPr>
              <w:rFonts w:ascii="Arial" w:hAnsi="Arial" w:cs="Arial"/>
              <w:sz w:val="18"/>
              <w:szCs w:val="18"/>
            </w:rPr>
            <w:t>5</w:t>
          </w:r>
          <w:r w:rsidR="00121038" w:rsidRPr="00F556DA">
            <w:rPr>
              <w:rFonts w:ascii="Arial" w:hAnsi="Arial" w:cs="Arial"/>
              <w:sz w:val="18"/>
              <w:szCs w:val="18"/>
            </w:rPr>
            <w:t xml:space="preserve"> година</w:t>
          </w:r>
          <w:r>
            <w:rPr>
              <w:rFonts w:ascii="Arial" w:hAnsi="Arial" w:cs="Arial"/>
              <w:sz w:val="18"/>
              <w:szCs w:val="18"/>
            </w:rPr>
            <w:t xml:space="preserve"> </w:t>
          </w:r>
          <w:r w:rsidR="00666D1E">
            <w:rPr>
              <w:rFonts w:ascii="Arial" w:hAnsi="Arial" w:cs="Arial"/>
              <w:noProof/>
              <w:sz w:val="18"/>
              <w:szCs w:val="18"/>
              <w:lang w:val="en-US"/>
            </w:rPr>
            <w:drawing>
              <wp:inline distT="0" distB="0" distL="0" distR="0" wp14:anchorId="39874F6A" wp14:editId="16FE7951">
                <wp:extent cx="320040" cy="289560"/>
                <wp:effectExtent l="19050" t="0" r="0" b="0"/>
                <wp:docPr id="2" name="Picture 8" descr="large_lady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_ladybug"/>
                        <pic:cNvPicPr>
                          <a:picLocks noChangeAspect="1" noChangeArrowheads="1"/>
                        </pic:cNvPicPr>
                      </pic:nvPicPr>
                      <pic:blipFill>
                        <a:blip r:embed="rId1"/>
                        <a:srcRect/>
                        <a:stretch>
                          <a:fillRect/>
                        </a:stretch>
                      </pic:blipFill>
                      <pic:spPr bwMode="auto">
                        <a:xfrm>
                          <a:off x="0" y="0"/>
                          <a:ext cx="320040" cy="289560"/>
                        </a:xfrm>
                        <a:prstGeom prst="rect">
                          <a:avLst/>
                        </a:prstGeom>
                        <a:noFill/>
                        <a:ln w="9525">
                          <a:noFill/>
                          <a:miter lim="800000"/>
                          <a:headEnd/>
                          <a:tailEnd/>
                        </a:ln>
                        <a:effectLst/>
                      </pic:spPr>
                    </pic:pic>
                  </a:graphicData>
                </a:graphic>
              </wp:inline>
            </w:drawing>
          </w:r>
        </w:p>
        <w:p w14:paraId="21B3C268" w14:textId="77777777" w:rsidR="00773B26" w:rsidRPr="008B6464" w:rsidRDefault="00773B26" w:rsidP="00283187">
          <w:pPr>
            <w:pStyle w:val="Footer"/>
            <w:tabs>
              <w:tab w:val="left" w:pos="3053"/>
              <w:tab w:val="right" w:pos="8150"/>
            </w:tabs>
            <w:rPr>
              <w:rFonts w:ascii="Arial" w:hAnsi="Arial" w:cs="Arial"/>
              <w:sz w:val="18"/>
              <w:szCs w:val="18"/>
            </w:rPr>
          </w:pPr>
        </w:p>
      </w:tc>
      <w:tc>
        <w:tcPr>
          <w:tcW w:w="814" w:type="pct"/>
          <w:tcBorders>
            <w:top w:val="single" w:sz="4" w:space="0" w:color="C0504D"/>
          </w:tcBorders>
          <w:shd w:val="clear" w:color="auto" w:fill="943634"/>
        </w:tcPr>
        <w:p w14:paraId="0835CE33" w14:textId="77777777" w:rsidR="00121038" w:rsidRPr="008B6464" w:rsidRDefault="001933BA" w:rsidP="00283187">
          <w:pPr>
            <w:pStyle w:val="Header"/>
            <w:rPr>
              <w:rFonts w:ascii="Arial" w:hAnsi="Arial" w:cs="Arial"/>
              <w:color w:val="FFFFFF"/>
              <w:sz w:val="18"/>
              <w:szCs w:val="18"/>
            </w:rPr>
          </w:pPr>
          <w:r w:rsidRPr="008B6464">
            <w:rPr>
              <w:rFonts w:ascii="Arial" w:hAnsi="Arial" w:cs="Arial"/>
              <w:b/>
              <w:color w:val="FFFFFF"/>
              <w:sz w:val="32"/>
              <w:szCs w:val="32"/>
            </w:rPr>
            <w:fldChar w:fldCharType="begin"/>
          </w:r>
          <w:r w:rsidR="00121038" w:rsidRPr="008B6464">
            <w:rPr>
              <w:rFonts w:ascii="Arial" w:hAnsi="Arial" w:cs="Arial"/>
              <w:b/>
              <w:color w:val="FFFFFF"/>
              <w:sz w:val="32"/>
              <w:szCs w:val="32"/>
            </w:rPr>
            <w:instrText xml:space="preserve"> PAGE    \* MERGEFORMAT </w:instrText>
          </w:r>
          <w:r w:rsidRPr="008B6464">
            <w:rPr>
              <w:rFonts w:ascii="Arial" w:hAnsi="Arial" w:cs="Arial"/>
              <w:b/>
              <w:color w:val="FFFFFF"/>
              <w:sz w:val="32"/>
              <w:szCs w:val="32"/>
            </w:rPr>
            <w:fldChar w:fldCharType="separate"/>
          </w:r>
          <w:r w:rsidR="00410059">
            <w:rPr>
              <w:rFonts w:ascii="Arial" w:hAnsi="Arial" w:cs="Arial"/>
              <w:b/>
              <w:noProof/>
              <w:color w:val="FFFFFF"/>
              <w:sz w:val="32"/>
              <w:szCs w:val="32"/>
            </w:rPr>
            <w:t>17</w:t>
          </w:r>
          <w:r w:rsidRPr="008B6464">
            <w:rPr>
              <w:rFonts w:ascii="Arial" w:hAnsi="Arial" w:cs="Arial"/>
              <w:b/>
              <w:color w:val="FFFFFF"/>
              <w:sz w:val="32"/>
              <w:szCs w:val="32"/>
            </w:rPr>
            <w:fldChar w:fldCharType="end"/>
          </w:r>
          <w:r w:rsidR="00121038">
            <w:rPr>
              <w:rFonts w:ascii="Arial" w:hAnsi="Arial" w:cs="Arial"/>
              <w:b/>
              <w:color w:val="FFFFFF"/>
              <w:sz w:val="32"/>
              <w:szCs w:val="32"/>
            </w:rPr>
            <w:t xml:space="preserve">     </w:t>
          </w:r>
          <w:r w:rsidR="00666D1E">
            <w:rPr>
              <w:rFonts w:ascii="Arial" w:hAnsi="Arial" w:cs="Arial"/>
              <w:noProof/>
              <w:sz w:val="18"/>
              <w:szCs w:val="18"/>
              <w:lang w:val="en-US"/>
            </w:rPr>
            <w:drawing>
              <wp:inline distT="0" distB="0" distL="0" distR="0" wp14:anchorId="3B80C9CE" wp14:editId="56CAB236">
                <wp:extent cx="609600" cy="640080"/>
                <wp:effectExtent l="19050" t="0" r="0" b="0"/>
                <wp:docPr id="3" name="Picture 9" descr="lagybug 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gybug cute"/>
                        <pic:cNvPicPr>
                          <a:picLocks noChangeAspect="1" noChangeArrowheads="1"/>
                        </pic:cNvPicPr>
                      </pic:nvPicPr>
                      <pic:blipFill>
                        <a:blip r:embed="rId2"/>
                        <a:srcRect/>
                        <a:stretch>
                          <a:fillRect/>
                        </a:stretch>
                      </pic:blipFill>
                      <pic:spPr bwMode="auto">
                        <a:xfrm>
                          <a:off x="0" y="0"/>
                          <a:ext cx="609600" cy="640080"/>
                        </a:xfrm>
                        <a:prstGeom prst="rect">
                          <a:avLst/>
                        </a:prstGeom>
                        <a:noFill/>
                        <a:ln w="9525">
                          <a:noFill/>
                          <a:miter lim="800000"/>
                          <a:headEnd/>
                          <a:tailEnd/>
                        </a:ln>
                      </pic:spPr>
                    </pic:pic>
                  </a:graphicData>
                </a:graphic>
              </wp:inline>
            </w:drawing>
          </w:r>
        </w:p>
      </w:tc>
    </w:tr>
  </w:tbl>
  <w:p w14:paraId="5598F9BB" w14:textId="77777777" w:rsidR="00121038" w:rsidRDefault="00121038" w:rsidP="00121038">
    <w:pPr>
      <w:pStyle w:val="Footer"/>
    </w:pPr>
  </w:p>
  <w:p w14:paraId="68B1597E" w14:textId="77777777" w:rsidR="00121038" w:rsidRDefault="00121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633A" w14:textId="77777777" w:rsidR="001B3D01" w:rsidRDefault="001B3D01" w:rsidP="0038041C">
      <w:r>
        <w:separator/>
      </w:r>
    </w:p>
  </w:footnote>
  <w:footnote w:type="continuationSeparator" w:id="0">
    <w:p w14:paraId="4C59BF99" w14:textId="77777777" w:rsidR="001B3D01" w:rsidRDefault="001B3D01" w:rsidP="0038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7499" w14:textId="77777777" w:rsidR="005E02A8" w:rsidRDefault="005E02A8" w:rsidP="005E02A8">
    <w:pPr>
      <w:pBdr>
        <w:top w:val="nil"/>
        <w:left w:val="nil"/>
        <w:bottom w:val="nil"/>
        <w:right w:val="nil"/>
        <w:between w:val="nil"/>
      </w:pBdr>
      <w:rPr>
        <w:rFonts w:ascii="Arial" w:eastAsia="Arial" w:hAnsi="Arial" w:cs="Arial"/>
      </w:rPr>
    </w:pPr>
  </w:p>
  <w:tbl>
    <w:tblPr>
      <w:tblW w:w="11554" w:type="dxa"/>
      <w:jc w:val="center"/>
      <w:tblLayout w:type="fixed"/>
      <w:tblLook w:val="0400" w:firstRow="0" w:lastRow="0" w:firstColumn="0" w:lastColumn="0" w:noHBand="0" w:noVBand="1"/>
    </w:tblPr>
    <w:tblGrid>
      <w:gridCol w:w="1080"/>
      <w:gridCol w:w="10474"/>
    </w:tblGrid>
    <w:tr w:rsidR="005E02A8" w14:paraId="446EB22C" w14:textId="77777777" w:rsidTr="002F0564">
      <w:trPr>
        <w:trHeight w:val="1008"/>
        <w:jc w:val="center"/>
      </w:trPr>
      <w:tc>
        <w:tcPr>
          <w:tcW w:w="1080" w:type="dxa"/>
          <w:tcBorders>
            <w:bottom w:val="single" w:sz="4" w:space="0" w:color="943634"/>
          </w:tcBorders>
          <w:shd w:val="clear" w:color="auto" w:fill="943634"/>
          <w:vAlign w:val="bottom"/>
        </w:tcPr>
        <w:p w14:paraId="7875F409" w14:textId="77777777" w:rsidR="005E02A8" w:rsidRDefault="005E02A8" w:rsidP="002F0564">
          <w:pPr>
            <w:pBdr>
              <w:top w:val="nil"/>
              <w:left w:val="nil"/>
              <w:bottom w:val="nil"/>
              <w:right w:val="nil"/>
              <w:between w:val="nil"/>
            </w:pBdr>
            <w:tabs>
              <w:tab w:val="center" w:pos="4680"/>
              <w:tab w:val="right" w:pos="9360"/>
            </w:tabs>
            <w:jc w:val="right"/>
            <w:rPr>
              <w:color w:val="FFFFFF"/>
            </w:rPr>
          </w:pPr>
        </w:p>
      </w:tc>
      <w:tc>
        <w:tcPr>
          <w:tcW w:w="10474" w:type="dxa"/>
          <w:tcBorders>
            <w:bottom w:val="single" w:sz="4" w:space="0" w:color="000000"/>
          </w:tcBorders>
          <w:vAlign w:val="bottom"/>
        </w:tcPr>
        <w:p w14:paraId="601FF108" w14:textId="77777777" w:rsidR="005E02A8" w:rsidRDefault="005E02A8" w:rsidP="002F0564">
          <w:pPr>
            <w:pBdr>
              <w:top w:val="nil"/>
              <w:left w:val="nil"/>
              <w:bottom w:val="nil"/>
              <w:right w:val="nil"/>
              <w:between w:val="nil"/>
            </w:pBdr>
            <w:tabs>
              <w:tab w:val="center" w:pos="4680"/>
              <w:tab w:val="right" w:pos="9360"/>
            </w:tabs>
            <w:rPr>
              <w:color w:val="76923C"/>
            </w:rPr>
          </w:pPr>
          <w:r>
            <w:rPr>
              <w:noProof/>
              <w:lang w:val="en-US"/>
            </w:rPr>
            <w:drawing>
              <wp:anchor distT="0" distB="0" distL="114300" distR="114300" simplePos="0" relativeHeight="251659264" behindDoc="0" locked="0" layoutInCell="1" allowOverlap="1" wp14:anchorId="62D8503D" wp14:editId="1F8B2E98">
                <wp:simplePos x="0" y="0"/>
                <wp:positionH relativeFrom="column">
                  <wp:posOffset>43181</wp:posOffset>
                </wp:positionH>
                <wp:positionV relativeFrom="paragraph">
                  <wp:posOffset>-702309</wp:posOffset>
                </wp:positionV>
                <wp:extent cx="6040120" cy="706755"/>
                <wp:effectExtent l="0" t="0" r="0" b="0"/>
                <wp:wrapSquare wrapText="right" distT="0" distB="0" distL="114300" distR="114300"/>
                <wp:docPr id="15" name="image4.png" descr="Straso-Logo 708-161"/>
                <wp:cNvGraphicFramePr/>
                <a:graphic xmlns:a="http://schemas.openxmlformats.org/drawingml/2006/main">
                  <a:graphicData uri="http://schemas.openxmlformats.org/drawingml/2006/picture">
                    <pic:pic xmlns:pic="http://schemas.openxmlformats.org/drawingml/2006/picture">
                      <pic:nvPicPr>
                        <pic:cNvPr id="0" name="image4.png" descr="Straso-Logo 708-161"/>
                        <pic:cNvPicPr preferRelativeResize="0"/>
                      </pic:nvPicPr>
                      <pic:blipFill>
                        <a:blip r:embed="rId1"/>
                        <a:srcRect/>
                        <a:stretch>
                          <a:fillRect/>
                        </a:stretch>
                      </pic:blipFill>
                      <pic:spPr>
                        <a:xfrm>
                          <a:off x="0" y="0"/>
                          <a:ext cx="6040120" cy="706755"/>
                        </a:xfrm>
                        <a:prstGeom prst="rect">
                          <a:avLst/>
                        </a:prstGeom>
                        <a:ln/>
                      </pic:spPr>
                    </pic:pic>
                  </a:graphicData>
                </a:graphic>
              </wp:anchor>
            </w:drawing>
          </w:r>
        </w:p>
      </w:tc>
    </w:tr>
  </w:tbl>
  <w:p w14:paraId="65B61BE5" w14:textId="77777777" w:rsidR="00121038" w:rsidRPr="005E02A8" w:rsidRDefault="0012103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637"/>
    <w:multiLevelType w:val="hybridMultilevel"/>
    <w:tmpl w:val="AD54EC8A"/>
    <w:lvl w:ilvl="0" w:tplc="DB062C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22AB1"/>
    <w:multiLevelType w:val="hybridMultilevel"/>
    <w:tmpl w:val="5B264A9A"/>
    <w:lvl w:ilvl="0" w:tplc="FFFFFFFF">
      <w:start w:val="1"/>
      <w:numFmt w:val="decimal"/>
      <w:lvlText w:val="%1."/>
      <w:lvlJc w:val="left"/>
      <w:pPr>
        <w:ind w:left="720" w:hanging="360"/>
      </w:pPr>
      <w:rPr>
        <w:rFonts w:ascii="Arial" w:eastAsia="Lucida Sans Unicode"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B16474"/>
    <w:multiLevelType w:val="hybridMultilevel"/>
    <w:tmpl w:val="24C2A0DE"/>
    <w:lvl w:ilvl="0" w:tplc="D766EC80">
      <w:numFmt w:val="bullet"/>
      <w:lvlText w:val="-"/>
      <w:lvlJc w:val="left"/>
      <w:pPr>
        <w:tabs>
          <w:tab w:val="num" w:pos="502"/>
        </w:tabs>
        <w:ind w:left="502" w:hanging="360"/>
      </w:pPr>
      <w:rPr>
        <w:rFonts w:ascii="Arial" w:eastAsia="Lucida Sans Unicode" w:hAnsi="Aria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4D59F4"/>
    <w:multiLevelType w:val="hybridMultilevel"/>
    <w:tmpl w:val="EBAA57DE"/>
    <w:lvl w:ilvl="0" w:tplc="6EDC7EB8">
      <w:start w:val="1"/>
      <w:numFmt w:val="decimal"/>
      <w:lvlText w:val="%1."/>
      <w:lvlJc w:val="left"/>
      <w:pPr>
        <w:ind w:left="720" w:hanging="360"/>
      </w:pPr>
      <w:rPr>
        <w:rFonts w:ascii="Arial" w:eastAsia="Lucida Sans Unicode"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CE"/>
    <w:rsid w:val="0000445D"/>
    <w:rsid w:val="00032C5E"/>
    <w:rsid w:val="00036ECF"/>
    <w:rsid w:val="0004153F"/>
    <w:rsid w:val="000431B7"/>
    <w:rsid w:val="00043D69"/>
    <w:rsid w:val="00045926"/>
    <w:rsid w:val="00045C82"/>
    <w:rsid w:val="00046117"/>
    <w:rsid w:val="0004651E"/>
    <w:rsid w:val="00047B57"/>
    <w:rsid w:val="0005060E"/>
    <w:rsid w:val="00050D81"/>
    <w:rsid w:val="0006106D"/>
    <w:rsid w:val="00063B0C"/>
    <w:rsid w:val="00064B05"/>
    <w:rsid w:val="00067601"/>
    <w:rsid w:val="00071CD6"/>
    <w:rsid w:val="000733D0"/>
    <w:rsid w:val="00075810"/>
    <w:rsid w:val="000828F3"/>
    <w:rsid w:val="000874E7"/>
    <w:rsid w:val="000941CD"/>
    <w:rsid w:val="00096316"/>
    <w:rsid w:val="000A0D86"/>
    <w:rsid w:val="000A208A"/>
    <w:rsid w:val="000A3096"/>
    <w:rsid w:val="000A3EC6"/>
    <w:rsid w:val="000B18F1"/>
    <w:rsid w:val="000D268C"/>
    <w:rsid w:val="000D2F4C"/>
    <w:rsid w:val="000D38C1"/>
    <w:rsid w:val="000E2A7D"/>
    <w:rsid w:val="000E6D37"/>
    <w:rsid w:val="000F1E61"/>
    <w:rsid w:val="000F5E41"/>
    <w:rsid w:val="00101F76"/>
    <w:rsid w:val="001103BB"/>
    <w:rsid w:val="00111089"/>
    <w:rsid w:val="001133FD"/>
    <w:rsid w:val="00121038"/>
    <w:rsid w:val="00130D14"/>
    <w:rsid w:val="00131697"/>
    <w:rsid w:val="00135473"/>
    <w:rsid w:val="00137044"/>
    <w:rsid w:val="001423C7"/>
    <w:rsid w:val="00145189"/>
    <w:rsid w:val="00145A9D"/>
    <w:rsid w:val="00145C53"/>
    <w:rsid w:val="0014798B"/>
    <w:rsid w:val="001516BA"/>
    <w:rsid w:val="001544F2"/>
    <w:rsid w:val="00156C8E"/>
    <w:rsid w:val="00160E98"/>
    <w:rsid w:val="001628F7"/>
    <w:rsid w:val="0016410D"/>
    <w:rsid w:val="001641BE"/>
    <w:rsid w:val="00170389"/>
    <w:rsid w:val="00176EF9"/>
    <w:rsid w:val="00180D10"/>
    <w:rsid w:val="0018366D"/>
    <w:rsid w:val="00187723"/>
    <w:rsid w:val="001933BA"/>
    <w:rsid w:val="001947FF"/>
    <w:rsid w:val="00196F34"/>
    <w:rsid w:val="001979DB"/>
    <w:rsid w:val="001A3524"/>
    <w:rsid w:val="001B3D01"/>
    <w:rsid w:val="001C319B"/>
    <w:rsid w:val="001C6679"/>
    <w:rsid w:val="001C6BAD"/>
    <w:rsid w:val="001C779A"/>
    <w:rsid w:val="001C7C18"/>
    <w:rsid w:val="001D075C"/>
    <w:rsid w:val="001D0B6C"/>
    <w:rsid w:val="001D1E0A"/>
    <w:rsid w:val="001E21DD"/>
    <w:rsid w:val="001E40E8"/>
    <w:rsid w:val="001E63C4"/>
    <w:rsid w:val="001F4444"/>
    <w:rsid w:val="0020182E"/>
    <w:rsid w:val="00206E3C"/>
    <w:rsid w:val="00212CBB"/>
    <w:rsid w:val="00212F74"/>
    <w:rsid w:val="0021622F"/>
    <w:rsid w:val="00217824"/>
    <w:rsid w:val="0022035D"/>
    <w:rsid w:val="0022129F"/>
    <w:rsid w:val="00225505"/>
    <w:rsid w:val="00231F43"/>
    <w:rsid w:val="00236976"/>
    <w:rsid w:val="002473D9"/>
    <w:rsid w:val="002511E4"/>
    <w:rsid w:val="00253AF6"/>
    <w:rsid w:val="00253D75"/>
    <w:rsid w:val="00263853"/>
    <w:rsid w:val="0027098E"/>
    <w:rsid w:val="00276E50"/>
    <w:rsid w:val="00277CE8"/>
    <w:rsid w:val="00281BF7"/>
    <w:rsid w:val="00282081"/>
    <w:rsid w:val="00283187"/>
    <w:rsid w:val="00283435"/>
    <w:rsid w:val="00286F27"/>
    <w:rsid w:val="00291709"/>
    <w:rsid w:val="002929CD"/>
    <w:rsid w:val="002944F5"/>
    <w:rsid w:val="00295C07"/>
    <w:rsid w:val="002961ED"/>
    <w:rsid w:val="00296891"/>
    <w:rsid w:val="002A56C2"/>
    <w:rsid w:val="002B3C31"/>
    <w:rsid w:val="002B6423"/>
    <w:rsid w:val="002B6459"/>
    <w:rsid w:val="002C3AF1"/>
    <w:rsid w:val="002C67AB"/>
    <w:rsid w:val="002C6ED3"/>
    <w:rsid w:val="002C7BC1"/>
    <w:rsid w:val="002D1B09"/>
    <w:rsid w:val="002D4A5C"/>
    <w:rsid w:val="002F10D7"/>
    <w:rsid w:val="002F193D"/>
    <w:rsid w:val="002F1EC9"/>
    <w:rsid w:val="002F3C7C"/>
    <w:rsid w:val="002F415D"/>
    <w:rsid w:val="003008BA"/>
    <w:rsid w:val="00301762"/>
    <w:rsid w:val="00304C14"/>
    <w:rsid w:val="003050CF"/>
    <w:rsid w:val="00305F23"/>
    <w:rsid w:val="0030619D"/>
    <w:rsid w:val="0030665F"/>
    <w:rsid w:val="003116A2"/>
    <w:rsid w:val="00321619"/>
    <w:rsid w:val="003221BA"/>
    <w:rsid w:val="00324FF8"/>
    <w:rsid w:val="00326446"/>
    <w:rsid w:val="00332F88"/>
    <w:rsid w:val="00336C96"/>
    <w:rsid w:val="003400A4"/>
    <w:rsid w:val="00351FBF"/>
    <w:rsid w:val="00357563"/>
    <w:rsid w:val="0036621F"/>
    <w:rsid w:val="00367BCC"/>
    <w:rsid w:val="003759EF"/>
    <w:rsid w:val="003800D7"/>
    <w:rsid w:val="0038041C"/>
    <w:rsid w:val="00380D7C"/>
    <w:rsid w:val="00392873"/>
    <w:rsid w:val="0039412E"/>
    <w:rsid w:val="00395BF2"/>
    <w:rsid w:val="003A46E3"/>
    <w:rsid w:val="003B1BD7"/>
    <w:rsid w:val="003B5A56"/>
    <w:rsid w:val="003C1521"/>
    <w:rsid w:val="003C333E"/>
    <w:rsid w:val="003D0E21"/>
    <w:rsid w:val="003D2F76"/>
    <w:rsid w:val="003D6EB0"/>
    <w:rsid w:val="003D7794"/>
    <w:rsid w:val="003F341F"/>
    <w:rsid w:val="003F4E87"/>
    <w:rsid w:val="003F5C18"/>
    <w:rsid w:val="004007A1"/>
    <w:rsid w:val="004068D5"/>
    <w:rsid w:val="00410059"/>
    <w:rsid w:val="0041100E"/>
    <w:rsid w:val="00411A17"/>
    <w:rsid w:val="004152F9"/>
    <w:rsid w:val="00424210"/>
    <w:rsid w:val="00427305"/>
    <w:rsid w:val="00433030"/>
    <w:rsid w:val="00441B77"/>
    <w:rsid w:val="004430DC"/>
    <w:rsid w:val="004467F8"/>
    <w:rsid w:val="004657F0"/>
    <w:rsid w:val="00471080"/>
    <w:rsid w:val="0047354E"/>
    <w:rsid w:val="0047483F"/>
    <w:rsid w:val="00486883"/>
    <w:rsid w:val="0049220F"/>
    <w:rsid w:val="00493B4B"/>
    <w:rsid w:val="00494156"/>
    <w:rsid w:val="004A4588"/>
    <w:rsid w:val="004A4DD2"/>
    <w:rsid w:val="004A6395"/>
    <w:rsid w:val="004A6C36"/>
    <w:rsid w:val="004A7B4C"/>
    <w:rsid w:val="004B6268"/>
    <w:rsid w:val="004C6DE8"/>
    <w:rsid w:val="004C6EB3"/>
    <w:rsid w:val="004D5319"/>
    <w:rsid w:val="004D7237"/>
    <w:rsid w:val="004E159F"/>
    <w:rsid w:val="004E1C1B"/>
    <w:rsid w:val="004E41A6"/>
    <w:rsid w:val="004E4C28"/>
    <w:rsid w:val="004E517E"/>
    <w:rsid w:val="004F094C"/>
    <w:rsid w:val="004F1AE6"/>
    <w:rsid w:val="004F6BB4"/>
    <w:rsid w:val="004F73F9"/>
    <w:rsid w:val="00504DA5"/>
    <w:rsid w:val="00506291"/>
    <w:rsid w:val="00512167"/>
    <w:rsid w:val="00523F1D"/>
    <w:rsid w:val="00526737"/>
    <w:rsid w:val="00543736"/>
    <w:rsid w:val="0054627B"/>
    <w:rsid w:val="005529BA"/>
    <w:rsid w:val="00553792"/>
    <w:rsid w:val="00555A11"/>
    <w:rsid w:val="00562647"/>
    <w:rsid w:val="0056449D"/>
    <w:rsid w:val="005712C6"/>
    <w:rsid w:val="0057362F"/>
    <w:rsid w:val="00577A9C"/>
    <w:rsid w:val="0058181C"/>
    <w:rsid w:val="005944D9"/>
    <w:rsid w:val="00595070"/>
    <w:rsid w:val="005970BA"/>
    <w:rsid w:val="005A6E5F"/>
    <w:rsid w:val="005B3896"/>
    <w:rsid w:val="005B529E"/>
    <w:rsid w:val="005B57D1"/>
    <w:rsid w:val="005B67CA"/>
    <w:rsid w:val="005D15D4"/>
    <w:rsid w:val="005D27C8"/>
    <w:rsid w:val="005D5435"/>
    <w:rsid w:val="005D62F3"/>
    <w:rsid w:val="005D6A7F"/>
    <w:rsid w:val="005D7F8C"/>
    <w:rsid w:val="005E02A8"/>
    <w:rsid w:val="005E1518"/>
    <w:rsid w:val="005E1854"/>
    <w:rsid w:val="005E3BC5"/>
    <w:rsid w:val="005E711D"/>
    <w:rsid w:val="005E7BCD"/>
    <w:rsid w:val="005F042A"/>
    <w:rsid w:val="005F2A77"/>
    <w:rsid w:val="005F3C5A"/>
    <w:rsid w:val="005F529C"/>
    <w:rsid w:val="005F64C0"/>
    <w:rsid w:val="005F78F0"/>
    <w:rsid w:val="00600836"/>
    <w:rsid w:val="00602D45"/>
    <w:rsid w:val="00606919"/>
    <w:rsid w:val="00606C24"/>
    <w:rsid w:val="00611CB2"/>
    <w:rsid w:val="00612972"/>
    <w:rsid w:val="00615533"/>
    <w:rsid w:val="00622DE8"/>
    <w:rsid w:val="0062426F"/>
    <w:rsid w:val="00624BB9"/>
    <w:rsid w:val="00626854"/>
    <w:rsid w:val="00627007"/>
    <w:rsid w:val="006338E4"/>
    <w:rsid w:val="0063479E"/>
    <w:rsid w:val="00642AFB"/>
    <w:rsid w:val="006564CB"/>
    <w:rsid w:val="00665111"/>
    <w:rsid w:val="00666D1E"/>
    <w:rsid w:val="00667054"/>
    <w:rsid w:val="0067109D"/>
    <w:rsid w:val="006729E7"/>
    <w:rsid w:val="00672F2E"/>
    <w:rsid w:val="0067372B"/>
    <w:rsid w:val="00675312"/>
    <w:rsid w:val="006754D5"/>
    <w:rsid w:val="006839AF"/>
    <w:rsid w:val="00686C1D"/>
    <w:rsid w:val="00687B5F"/>
    <w:rsid w:val="006A409C"/>
    <w:rsid w:val="006A7EEB"/>
    <w:rsid w:val="006B1E63"/>
    <w:rsid w:val="006B3312"/>
    <w:rsid w:val="006B49C3"/>
    <w:rsid w:val="006B523B"/>
    <w:rsid w:val="006C5236"/>
    <w:rsid w:val="006D3A09"/>
    <w:rsid w:val="006D5109"/>
    <w:rsid w:val="006D67E8"/>
    <w:rsid w:val="006E31B4"/>
    <w:rsid w:val="006F0ACE"/>
    <w:rsid w:val="006F179B"/>
    <w:rsid w:val="00704328"/>
    <w:rsid w:val="0070458B"/>
    <w:rsid w:val="007060E1"/>
    <w:rsid w:val="00706C63"/>
    <w:rsid w:val="00711BD7"/>
    <w:rsid w:val="00713B65"/>
    <w:rsid w:val="007151DD"/>
    <w:rsid w:val="00716752"/>
    <w:rsid w:val="00717299"/>
    <w:rsid w:val="007212F0"/>
    <w:rsid w:val="00724F35"/>
    <w:rsid w:val="00731214"/>
    <w:rsid w:val="00732DBD"/>
    <w:rsid w:val="007367DD"/>
    <w:rsid w:val="0074106E"/>
    <w:rsid w:val="0074371A"/>
    <w:rsid w:val="007438D0"/>
    <w:rsid w:val="00746D12"/>
    <w:rsid w:val="007472E5"/>
    <w:rsid w:val="00756B42"/>
    <w:rsid w:val="00765BE7"/>
    <w:rsid w:val="00770A1B"/>
    <w:rsid w:val="00773B26"/>
    <w:rsid w:val="007748F2"/>
    <w:rsid w:val="0078075C"/>
    <w:rsid w:val="00780CEA"/>
    <w:rsid w:val="00781F81"/>
    <w:rsid w:val="00783EAA"/>
    <w:rsid w:val="00784C8C"/>
    <w:rsid w:val="00792ACC"/>
    <w:rsid w:val="0079668A"/>
    <w:rsid w:val="00796C01"/>
    <w:rsid w:val="00797484"/>
    <w:rsid w:val="0079754A"/>
    <w:rsid w:val="007A202E"/>
    <w:rsid w:val="007B2905"/>
    <w:rsid w:val="007B4091"/>
    <w:rsid w:val="007B6288"/>
    <w:rsid w:val="007C028E"/>
    <w:rsid w:val="007C1D94"/>
    <w:rsid w:val="007C352F"/>
    <w:rsid w:val="007C4B71"/>
    <w:rsid w:val="007C4E9A"/>
    <w:rsid w:val="007D1BF9"/>
    <w:rsid w:val="007D3DAD"/>
    <w:rsid w:val="007D4D36"/>
    <w:rsid w:val="007D55A7"/>
    <w:rsid w:val="007D7D6B"/>
    <w:rsid w:val="007F5931"/>
    <w:rsid w:val="0080338D"/>
    <w:rsid w:val="00811348"/>
    <w:rsid w:val="0081413B"/>
    <w:rsid w:val="0081508A"/>
    <w:rsid w:val="0082651E"/>
    <w:rsid w:val="00830DD2"/>
    <w:rsid w:val="008418F6"/>
    <w:rsid w:val="00842580"/>
    <w:rsid w:val="0085229F"/>
    <w:rsid w:val="00852E57"/>
    <w:rsid w:val="00871C9D"/>
    <w:rsid w:val="0087582A"/>
    <w:rsid w:val="00882EC8"/>
    <w:rsid w:val="00884109"/>
    <w:rsid w:val="00887C00"/>
    <w:rsid w:val="00891C2A"/>
    <w:rsid w:val="00896276"/>
    <w:rsid w:val="00896914"/>
    <w:rsid w:val="008A062C"/>
    <w:rsid w:val="008B0756"/>
    <w:rsid w:val="008B082A"/>
    <w:rsid w:val="008B6F37"/>
    <w:rsid w:val="008C0335"/>
    <w:rsid w:val="008C2BF1"/>
    <w:rsid w:val="008C33FF"/>
    <w:rsid w:val="008C5846"/>
    <w:rsid w:val="008C6C23"/>
    <w:rsid w:val="008D7B59"/>
    <w:rsid w:val="008E45AC"/>
    <w:rsid w:val="008E6F17"/>
    <w:rsid w:val="008F0A6E"/>
    <w:rsid w:val="008F1F28"/>
    <w:rsid w:val="008F5913"/>
    <w:rsid w:val="00906256"/>
    <w:rsid w:val="00910C65"/>
    <w:rsid w:val="009203DC"/>
    <w:rsid w:val="009243F4"/>
    <w:rsid w:val="00924776"/>
    <w:rsid w:val="0092735D"/>
    <w:rsid w:val="00931029"/>
    <w:rsid w:val="00932044"/>
    <w:rsid w:val="00947991"/>
    <w:rsid w:val="009513E9"/>
    <w:rsid w:val="00951C1B"/>
    <w:rsid w:val="00953993"/>
    <w:rsid w:val="0095433A"/>
    <w:rsid w:val="0095706A"/>
    <w:rsid w:val="00957604"/>
    <w:rsid w:val="00966BA0"/>
    <w:rsid w:val="00967087"/>
    <w:rsid w:val="0097326E"/>
    <w:rsid w:val="00980CF6"/>
    <w:rsid w:val="00981006"/>
    <w:rsid w:val="0098223D"/>
    <w:rsid w:val="00987F0C"/>
    <w:rsid w:val="00990DF1"/>
    <w:rsid w:val="00992384"/>
    <w:rsid w:val="00993F0F"/>
    <w:rsid w:val="009A28CE"/>
    <w:rsid w:val="009A2ED0"/>
    <w:rsid w:val="009A54DD"/>
    <w:rsid w:val="009B3F87"/>
    <w:rsid w:val="009C0B32"/>
    <w:rsid w:val="009C4E38"/>
    <w:rsid w:val="009D0F1E"/>
    <w:rsid w:val="009D53F9"/>
    <w:rsid w:val="009D5B19"/>
    <w:rsid w:val="009D65F3"/>
    <w:rsid w:val="009D676D"/>
    <w:rsid w:val="009E504E"/>
    <w:rsid w:val="009E5BCE"/>
    <w:rsid w:val="009E5FF9"/>
    <w:rsid w:val="009E6837"/>
    <w:rsid w:val="009F0AFA"/>
    <w:rsid w:val="009F0C04"/>
    <w:rsid w:val="009F61F6"/>
    <w:rsid w:val="00A01A82"/>
    <w:rsid w:val="00A0332C"/>
    <w:rsid w:val="00A03BAC"/>
    <w:rsid w:val="00A045A7"/>
    <w:rsid w:val="00A0642A"/>
    <w:rsid w:val="00A125FD"/>
    <w:rsid w:val="00A15493"/>
    <w:rsid w:val="00A222BC"/>
    <w:rsid w:val="00A23BCE"/>
    <w:rsid w:val="00A26283"/>
    <w:rsid w:val="00A2682B"/>
    <w:rsid w:val="00A26887"/>
    <w:rsid w:val="00A363D3"/>
    <w:rsid w:val="00A402B4"/>
    <w:rsid w:val="00A406C3"/>
    <w:rsid w:val="00A46124"/>
    <w:rsid w:val="00A52584"/>
    <w:rsid w:val="00A53BA7"/>
    <w:rsid w:val="00A553A6"/>
    <w:rsid w:val="00A5545A"/>
    <w:rsid w:val="00A76ECE"/>
    <w:rsid w:val="00A7714E"/>
    <w:rsid w:val="00A8514E"/>
    <w:rsid w:val="00A92153"/>
    <w:rsid w:val="00A92177"/>
    <w:rsid w:val="00A962FC"/>
    <w:rsid w:val="00AA03CD"/>
    <w:rsid w:val="00AA0EAD"/>
    <w:rsid w:val="00AA42BA"/>
    <w:rsid w:val="00AA6978"/>
    <w:rsid w:val="00AA7B7E"/>
    <w:rsid w:val="00AB456D"/>
    <w:rsid w:val="00AB4EEB"/>
    <w:rsid w:val="00AB75AF"/>
    <w:rsid w:val="00AB7F8C"/>
    <w:rsid w:val="00AB7FF0"/>
    <w:rsid w:val="00AC60D9"/>
    <w:rsid w:val="00AE2C80"/>
    <w:rsid w:val="00AF1E30"/>
    <w:rsid w:val="00AF39A3"/>
    <w:rsid w:val="00B11868"/>
    <w:rsid w:val="00B17279"/>
    <w:rsid w:val="00B21E1C"/>
    <w:rsid w:val="00B23469"/>
    <w:rsid w:val="00B4002B"/>
    <w:rsid w:val="00B41C31"/>
    <w:rsid w:val="00B42A63"/>
    <w:rsid w:val="00B432CD"/>
    <w:rsid w:val="00B43758"/>
    <w:rsid w:val="00B456EB"/>
    <w:rsid w:val="00B460F0"/>
    <w:rsid w:val="00B53DC4"/>
    <w:rsid w:val="00B622BE"/>
    <w:rsid w:val="00B6301B"/>
    <w:rsid w:val="00B63D34"/>
    <w:rsid w:val="00B706B7"/>
    <w:rsid w:val="00B70801"/>
    <w:rsid w:val="00B77136"/>
    <w:rsid w:val="00B80027"/>
    <w:rsid w:val="00B82484"/>
    <w:rsid w:val="00B83C13"/>
    <w:rsid w:val="00B83F0A"/>
    <w:rsid w:val="00BA5F0B"/>
    <w:rsid w:val="00BB1A2E"/>
    <w:rsid w:val="00BB73A7"/>
    <w:rsid w:val="00BC2298"/>
    <w:rsid w:val="00BC35B1"/>
    <w:rsid w:val="00BC4CD0"/>
    <w:rsid w:val="00BD509B"/>
    <w:rsid w:val="00BD7F9C"/>
    <w:rsid w:val="00BE6BB6"/>
    <w:rsid w:val="00BF1F46"/>
    <w:rsid w:val="00BF2B2D"/>
    <w:rsid w:val="00BF3E48"/>
    <w:rsid w:val="00C120B4"/>
    <w:rsid w:val="00C31ACD"/>
    <w:rsid w:val="00C340F9"/>
    <w:rsid w:val="00C34510"/>
    <w:rsid w:val="00C61751"/>
    <w:rsid w:val="00C623C2"/>
    <w:rsid w:val="00C72D68"/>
    <w:rsid w:val="00C7522F"/>
    <w:rsid w:val="00C80D10"/>
    <w:rsid w:val="00C8155F"/>
    <w:rsid w:val="00C81D08"/>
    <w:rsid w:val="00C82E78"/>
    <w:rsid w:val="00C83787"/>
    <w:rsid w:val="00C947D1"/>
    <w:rsid w:val="00C973CF"/>
    <w:rsid w:val="00C97A3C"/>
    <w:rsid w:val="00CA1658"/>
    <w:rsid w:val="00CA4C34"/>
    <w:rsid w:val="00CA56A7"/>
    <w:rsid w:val="00CB218D"/>
    <w:rsid w:val="00CB3D0A"/>
    <w:rsid w:val="00CB4290"/>
    <w:rsid w:val="00CB52C8"/>
    <w:rsid w:val="00CC018A"/>
    <w:rsid w:val="00CC02A9"/>
    <w:rsid w:val="00CC0606"/>
    <w:rsid w:val="00CC47E6"/>
    <w:rsid w:val="00CC5474"/>
    <w:rsid w:val="00CC6048"/>
    <w:rsid w:val="00CD1EB0"/>
    <w:rsid w:val="00CD3BFB"/>
    <w:rsid w:val="00CD42C7"/>
    <w:rsid w:val="00CD79D8"/>
    <w:rsid w:val="00CE2BC4"/>
    <w:rsid w:val="00CE5814"/>
    <w:rsid w:val="00CE5A08"/>
    <w:rsid w:val="00CF4BF8"/>
    <w:rsid w:val="00CF50FF"/>
    <w:rsid w:val="00CF6F0D"/>
    <w:rsid w:val="00D0210D"/>
    <w:rsid w:val="00D03640"/>
    <w:rsid w:val="00D06A80"/>
    <w:rsid w:val="00D17D1E"/>
    <w:rsid w:val="00D2157F"/>
    <w:rsid w:val="00D257AF"/>
    <w:rsid w:val="00D2644F"/>
    <w:rsid w:val="00D330AD"/>
    <w:rsid w:val="00D37AF3"/>
    <w:rsid w:val="00D435E4"/>
    <w:rsid w:val="00D44F39"/>
    <w:rsid w:val="00D45B3D"/>
    <w:rsid w:val="00D517C9"/>
    <w:rsid w:val="00D54F49"/>
    <w:rsid w:val="00D56362"/>
    <w:rsid w:val="00D577F7"/>
    <w:rsid w:val="00D62845"/>
    <w:rsid w:val="00D62A66"/>
    <w:rsid w:val="00D664CA"/>
    <w:rsid w:val="00D6756A"/>
    <w:rsid w:val="00D7080A"/>
    <w:rsid w:val="00D70B60"/>
    <w:rsid w:val="00D74E30"/>
    <w:rsid w:val="00D76C22"/>
    <w:rsid w:val="00D8267E"/>
    <w:rsid w:val="00D84507"/>
    <w:rsid w:val="00D919B7"/>
    <w:rsid w:val="00D929EB"/>
    <w:rsid w:val="00D94EF4"/>
    <w:rsid w:val="00DA1319"/>
    <w:rsid w:val="00DA26DE"/>
    <w:rsid w:val="00DA2F8F"/>
    <w:rsid w:val="00DB0553"/>
    <w:rsid w:val="00DB08AC"/>
    <w:rsid w:val="00DB30D1"/>
    <w:rsid w:val="00DB4488"/>
    <w:rsid w:val="00DB4B0A"/>
    <w:rsid w:val="00DC16B6"/>
    <w:rsid w:val="00DC1734"/>
    <w:rsid w:val="00DC73A4"/>
    <w:rsid w:val="00DD2909"/>
    <w:rsid w:val="00DF113E"/>
    <w:rsid w:val="00DF1D2F"/>
    <w:rsid w:val="00DF2221"/>
    <w:rsid w:val="00E02D11"/>
    <w:rsid w:val="00E0391B"/>
    <w:rsid w:val="00E07118"/>
    <w:rsid w:val="00E0754A"/>
    <w:rsid w:val="00E07AC6"/>
    <w:rsid w:val="00E10216"/>
    <w:rsid w:val="00E20B2E"/>
    <w:rsid w:val="00E242FA"/>
    <w:rsid w:val="00E27BBE"/>
    <w:rsid w:val="00E330E7"/>
    <w:rsid w:val="00E36533"/>
    <w:rsid w:val="00E4652A"/>
    <w:rsid w:val="00E52E40"/>
    <w:rsid w:val="00E57BA8"/>
    <w:rsid w:val="00E614EE"/>
    <w:rsid w:val="00E6649C"/>
    <w:rsid w:val="00E700A7"/>
    <w:rsid w:val="00E70AFE"/>
    <w:rsid w:val="00E77763"/>
    <w:rsid w:val="00E8502F"/>
    <w:rsid w:val="00E85662"/>
    <w:rsid w:val="00E9008C"/>
    <w:rsid w:val="00E90728"/>
    <w:rsid w:val="00E93C27"/>
    <w:rsid w:val="00E953DE"/>
    <w:rsid w:val="00EA2BFD"/>
    <w:rsid w:val="00EA4BEB"/>
    <w:rsid w:val="00EA4CE0"/>
    <w:rsid w:val="00EB1A55"/>
    <w:rsid w:val="00EC796A"/>
    <w:rsid w:val="00EC7D62"/>
    <w:rsid w:val="00ED5E0C"/>
    <w:rsid w:val="00EE1650"/>
    <w:rsid w:val="00EF329B"/>
    <w:rsid w:val="00EF38E3"/>
    <w:rsid w:val="00EF5DCB"/>
    <w:rsid w:val="00F00978"/>
    <w:rsid w:val="00F02A8D"/>
    <w:rsid w:val="00F032DC"/>
    <w:rsid w:val="00F04576"/>
    <w:rsid w:val="00F121A9"/>
    <w:rsid w:val="00F12F78"/>
    <w:rsid w:val="00F14AFB"/>
    <w:rsid w:val="00F161EE"/>
    <w:rsid w:val="00F173EE"/>
    <w:rsid w:val="00F17951"/>
    <w:rsid w:val="00F33925"/>
    <w:rsid w:val="00F411B3"/>
    <w:rsid w:val="00F43383"/>
    <w:rsid w:val="00F46075"/>
    <w:rsid w:val="00F56D8D"/>
    <w:rsid w:val="00F61A15"/>
    <w:rsid w:val="00F62E35"/>
    <w:rsid w:val="00F6590D"/>
    <w:rsid w:val="00F668B9"/>
    <w:rsid w:val="00F7729F"/>
    <w:rsid w:val="00F80463"/>
    <w:rsid w:val="00F81065"/>
    <w:rsid w:val="00F8241E"/>
    <w:rsid w:val="00F82C34"/>
    <w:rsid w:val="00F87746"/>
    <w:rsid w:val="00F923F8"/>
    <w:rsid w:val="00F951C7"/>
    <w:rsid w:val="00F97FE3"/>
    <w:rsid w:val="00FB796A"/>
    <w:rsid w:val="00FC35BD"/>
    <w:rsid w:val="00FC3B1B"/>
    <w:rsid w:val="00FC4DEB"/>
    <w:rsid w:val="00FD51BE"/>
    <w:rsid w:val="00FD608A"/>
    <w:rsid w:val="00FE0701"/>
    <w:rsid w:val="00FE6672"/>
    <w:rsid w:val="00FF0A18"/>
    <w:rsid w:val="00FF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E970"/>
  <w15:docId w15:val="{2E9EB503-BA17-4EBE-A3F9-76DB1AF8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ECE"/>
    <w:pPr>
      <w:widowControl w:val="0"/>
      <w:suppressAutoHyphens/>
    </w:pPr>
    <w:rPr>
      <w:rFonts w:eastAsia="Lucida Sans Unicode"/>
      <w:kern w:val="1"/>
      <w:sz w:val="24"/>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одржина на табела"/>
    <w:basedOn w:val="Normal"/>
    <w:rsid w:val="00276E50"/>
    <w:pPr>
      <w:suppressLineNumbers/>
    </w:pPr>
    <w:rPr>
      <w:lang w:eastAsia="ar-SA"/>
    </w:rPr>
  </w:style>
  <w:style w:type="paragraph" w:styleId="BalloonText">
    <w:name w:val="Balloon Text"/>
    <w:basedOn w:val="Normal"/>
    <w:semiHidden/>
    <w:rsid w:val="009E6837"/>
    <w:rPr>
      <w:rFonts w:ascii="Tahoma" w:hAnsi="Tahoma" w:cs="Tahoma"/>
      <w:sz w:val="16"/>
      <w:szCs w:val="16"/>
    </w:rPr>
  </w:style>
  <w:style w:type="paragraph" w:styleId="ListParagraph">
    <w:name w:val="List Paragraph"/>
    <w:basedOn w:val="Normal"/>
    <w:uiPriority w:val="34"/>
    <w:qFormat/>
    <w:rsid w:val="004E159F"/>
    <w:pPr>
      <w:ind w:left="720"/>
    </w:pPr>
  </w:style>
  <w:style w:type="paragraph" w:styleId="BodyTextIndent3">
    <w:name w:val="Body Text Indent 3"/>
    <w:basedOn w:val="Normal"/>
    <w:link w:val="BodyTextIndent3Char"/>
    <w:rsid w:val="00924776"/>
    <w:pPr>
      <w:widowControl/>
      <w:suppressAutoHyphens w:val="0"/>
      <w:ind w:left="360"/>
      <w:jc w:val="both"/>
    </w:pPr>
    <w:rPr>
      <w:rFonts w:ascii="Makedonski Tajms" w:eastAsia="Times New Roman" w:hAnsi="Makedonski Tajms"/>
      <w:noProof/>
      <w:kern w:val="0"/>
    </w:rPr>
  </w:style>
  <w:style w:type="character" w:customStyle="1" w:styleId="BodyTextIndent3Char">
    <w:name w:val="Body Text Indent 3 Char"/>
    <w:link w:val="BodyTextIndent3"/>
    <w:rsid w:val="00924776"/>
    <w:rPr>
      <w:rFonts w:ascii="Makedonski Tajms" w:hAnsi="Makedonski Tajms"/>
      <w:noProof/>
      <w:sz w:val="24"/>
      <w:szCs w:val="24"/>
      <w:lang w:eastAsia="en-US"/>
    </w:rPr>
  </w:style>
  <w:style w:type="paragraph" w:styleId="BodyText3">
    <w:name w:val="Body Text 3"/>
    <w:basedOn w:val="Normal"/>
    <w:link w:val="BodyText3Char"/>
    <w:rsid w:val="00924776"/>
    <w:pPr>
      <w:widowControl/>
      <w:suppressAutoHyphens w:val="0"/>
      <w:spacing w:after="120"/>
    </w:pPr>
    <w:rPr>
      <w:rFonts w:eastAsia="Times New Roman"/>
      <w:kern w:val="0"/>
      <w:sz w:val="16"/>
      <w:szCs w:val="16"/>
      <w:lang w:eastAsia="en-GB"/>
    </w:rPr>
  </w:style>
  <w:style w:type="character" w:customStyle="1" w:styleId="BodyText3Char">
    <w:name w:val="Body Text 3 Char"/>
    <w:link w:val="BodyText3"/>
    <w:rsid w:val="00924776"/>
    <w:rPr>
      <w:sz w:val="16"/>
      <w:szCs w:val="16"/>
      <w:lang w:eastAsia="en-GB"/>
    </w:rPr>
  </w:style>
  <w:style w:type="character" w:styleId="CommentReference">
    <w:name w:val="annotation reference"/>
    <w:rsid w:val="00987F0C"/>
    <w:rPr>
      <w:sz w:val="16"/>
      <w:szCs w:val="16"/>
    </w:rPr>
  </w:style>
  <w:style w:type="paragraph" w:styleId="CommentText">
    <w:name w:val="annotation text"/>
    <w:basedOn w:val="Normal"/>
    <w:link w:val="CommentTextChar"/>
    <w:rsid w:val="00987F0C"/>
    <w:rPr>
      <w:sz w:val="20"/>
      <w:szCs w:val="20"/>
    </w:rPr>
  </w:style>
  <w:style w:type="character" w:customStyle="1" w:styleId="CommentTextChar">
    <w:name w:val="Comment Text Char"/>
    <w:link w:val="CommentText"/>
    <w:rsid w:val="00987F0C"/>
    <w:rPr>
      <w:rFonts w:eastAsia="Lucida Sans Unicode"/>
      <w:kern w:val="1"/>
      <w:lang w:val="mk-MK"/>
    </w:rPr>
  </w:style>
  <w:style w:type="paragraph" w:styleId="CommentSubject">
    <w:name w:val="annotation subject"/>
    <w:basedOn w:val="CommentText"/>
    <w:next w:val="CommentText"/>
    <w:link w:val="CommentSubjectChar"/>
    <w:rsid w:val="00987F0C"/>
    <w:rPr>
      <w:b/>
      <w:bCs/>
    </w:rPr>
  </w:style>
  <w:style w:type="character" w:customStyle="1" w:styleId="CommentSubjectChar">
    <w:name w:val="Comment Subject Char"/>
    <w:link w:val="CommentSubject"/>
    <w:rsid w:val="00987F0C"/>
    <w:rPr>
      <w:rFonts w:eastAsia="Lucida Sans Unicode"/>
      <w:b/>
      <w:bCs/>
      <w:kern w:val="1"/>
      <w:lang w:val="mk-MK"/>
    </w:rPr>
  </w:style>
  <w:style w:type="paragraph" w:styleId="Header">
    <w:name w:val="header"/>
    <w:basedOn w:val="Normal"/>
    <w:link w:val="HeaderChar"/>
    <w:rsid w:val="0038041C"/>
    <w:pPr>
      <w:tabs>
        <w:tab w:val="center" w:pos="4680"/>
        <w:tab w:val="right" w:pos="9360"/>
      </w:tabs>
    </w:pPr>
  </w:style>
  <w:style w:type="character" w:customStyle="1" w:styleId="HeaderChar">
    <w:name w:val="Header Char"/>
    <w:link w:val="Header"/>
    <w:rsid w:val="0038041C"/>
    <w:rPr>
      <w:rFonts w:eastAsia="Lucida Sans Unicode"/>
      <w:kern w:val="1"/>
      <w:sz w:val="24"/>
      <w:szCs w:val="24"/>
      <w:lang w:val="mk-MK"/>
    </w:rPr>
  </w:style>
  <w:style w:type="paragraph" w:styleId="Footer">
    <w:name w:val="footer"/>
    <w:basedOn w:val="Normal"/>
    <w:link w:val="FooterChar"/>
    <w:rsid w:val="0038041C"/>
    <w:pPr>
      <w:tabs>
        <w:tab w:val="center" w:pos="4680"/>
        <w:tab w:val="right" w:pos="9360"/>
      </w:tabs>
    </w:pPr>
  </w:style>
  <w:style w:type="character" w:customStyle="1" w:styleId="FooterChar">
    <w:name w:val="Footer Char"/>
    <w:link w:val="Footer"/>
    <w:rsid w:val="0038041C"/>
    <w:rPr>
      <w:rFonts w:eastAsia="Lucida Sans Unicode"/>
      <w:kern w:val="1"/>
      <w:sz w:val="24"/>
      <w:szCs w:val="24"/>
      <w:lang w:val="mk-MK"/>
    </w:rPr>
  </w:style>
  <w:style w:type="character" w:customStyle="1" w:styleId="x193iq5w">
    <w:name w:val="x193iq5w"/>
    <w:basedOn w:val="DefaultParagraphFont"/>
    <w:rsid w:val="00145C53"/>
  </w:style>
  <w:style w:type="character" w:customStyle="1" w:styleId="xt0b8zv">
    <w:name w:val="xt0b8zv"/>
    <w:basedOn w:val="DefaultParagraphFont"/>
    <w:rsid w:val="00145C53"/>
  </w:style>
  <w:style w:type="character" w:customStyle="1" w:styleId="x1e558r4">
    <w:name w:val="x1e558r4"/>
    <w:basedOn w:val="DefaultParagraphFont"/>
    <w:rsid w:val="0014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842">
      <w:bodyDiv w:val="1"/>
      <w:marLeft w:val="0"/>
      <w:marRight w:val="0"/>
      <w:marTop w:val="0"/>
      <w:marBottom w:val="0"/>
      <w:divBdr>
        <w:top w:val="none" w:sz="0" w:space="0" w:color="auto"/>
        <w:left w:val="none" w:sz="0" w:space="0" w:color="auto"/>
        <w:bottom w:val="none" w:sz="0" w:space="0" w:color="auto"/>
        <w:right w:val="none" w:sz="0" w:space="0" w:color="auto"/>
      </w:divBdr>
      <w:divsChild>
        <w:div w:id="808594233">
          <w:marLeft w:val="0"/>
          <w:marRight w:val="0"/>
          <w:marTop w:val="0"/>
          <w:marBottom w:val="0"/>
          <w:divBdr>
            <w:top w:val="none" w:sz="0" w:space="0" w:color="auto"/>
            <w:left w:val="none" w:sz="0" w:space="0" w:color="auto"/>
            <w:bottom w:val="none" w:sz="0" w:space="0" w:color="auto"/>
            <w:right w:val="none" w:sz="0" w:space="0" w:color="auto"/>
          </w:divBdr>
        </w:div>
        <w:div w:id="1073308698">
          <w:marLeft w:val="0"/>
          <w:marRight w:val="0"/>
          <w:marTop w:val="0"/>
          <w:marBottom w:val="0"/>
          <w:divBdr>
            <w:top w:val="none" w:sz="0" w:space="0" w:color="auto"/>
            <w:left w:val="none" w:sz="0" w:space="0" w:color="auto"/>
            <w:bottom w:val="none" w:sz="0" w:space="0" w:color="auto"/>
            <w:right w:val="none" w:sz="0" w:space="0" w:color="auto"/>
          </w:divBdr>
        </w:div>
        <w:div w:id="1327830274">
          <w:marLeft w:val="0"/>
          <w:marRight w:val="0"/>
          <w:marTop w:val="0"/>
          <w:marBottom w:val="0"/>
          <w:divBdr>
            <w:top w:val="none" w:sz="0" w:space="0" w:color="auto"/>
            <w:left w:val="none" w:sz="0" w:space="0" w:color="auto"/>
            <w:bottom w:val="none" w:sz="0" w:space="0" w:color="auto"/>
            <w:right w:val="none" w:sz="0" w:space="0" w:color="auto"/>
          </w:divBdr>
        </w:div>
        <w:div w:id="1762992165">
          <w:marLeft w:val="0"/>
          <w:marRight w:val="0"/>
          <w:marTop w:val="0"/>
          <w:marBottom w:val="0"/>
          <w:divBdr>
            <w:top w:val="none" w:sz="0" w:space="0" w:color="auto"/>
            <w:left w:val="none" w:sz="0" w:space="0" w:color="auto"/>
            <w:bottom w:val="none" w:sz="0" w:space="0" w:color="auto"/>
            <w:right w:val="none" w:sz="0" w:space="0" w:color="auto"/>
          </w:divBdr>
        </w:div>
        <w:div w:id="1236356248">
          <w:marLeft w:val="0"/>
          <w:marRight w:val="0"/>
          <w:marTop w:val="0"/>
          <w:marBottom w:val="0"/>
          <w:divBdr>
            <w:top w:val="none" w:sz="0" w:space="0" w:color="auto"/>
            <w:left w:val="none" w:sz="0" w:space="0" w:color="auto"/>
            <w:bottom w:val="none" w:sz="0" w:space="0" w:color="auto"/>
            <w:right w:val="none" w:sz="0" w:space="0" w:color="auto"/>
          </w:divBdr>
        </w:div>
        <w:div w:id="245846002">
          <w:marLeft w:val="0"/>
          <w:marRight w:val="0"/>
          <w:marTop w:val="0"/>
          <w:marBottom w:val="0"/>
          <w:divBdr>
            <w:top w:val="none" w:sz="0" w:space="0" w:color="auto"/>
            <w:left w:val="none" w:sz="0" w:space="0" w:color="auto"/>
            <w:bottom w:val="none" w:sz="0" w:space="0" w:color="auto"/>
            <w:right w:val="none" w:sz="0" w:space="0" w:color="auto"/>
          </w:divBdr>
        </w:div>
        <w:div w:id="670452169">
          <w:marLeft w:val="0"/>
          <w:marRight w:val="0"/>
          <w:marTop w:val="0"/>
          <w:marBottom w:val="0"/>
          <w:divBdr>
            <w:top w:val="none" w:sz="0" w:space="0" w:color="auto"/>
            <w:left w:val="none" w:sz="0" w:space="0" w:color="auto"/>
            <w:bottom w:val="none" w:sz="0" w:space="0" w:color="auto"/>
            <w:right w:val="none" w:sz="0" w:space="0" w:color="auto"/>
          </w:divBdr>
        </w:div>
        <w:div w:id="1336148946">
          <w:marLeft w:val="0"/>
          <w:marRight w:val="0"/>
          <w:marTop w:val="0"/>
          <w:marBottom w:val="0"/>
          <w:divBdr>
            <w:top w:val="none" w:sz="0" w:space="0" w:color="auto"/>
            <w:left w:val="none" w:sz="0" w:space="0" w:color="auto"/>
            <w:bottom w:val="none" w:sz="0" w:space="0" w:color="auto"/>
            <w:right w:val="none" w:sz="0" w:space="0" w:color="auto"/>
          </w:divBdr>
        </w:div>
        <w:div w:id="567112067">
          <w:marLeft w:val="0"/>
          <w:marRight w:val="0"/>
          <w:marTop w:val="0"/>
          <w:marBottom w:val="0"/>
          <w:divBdr>
            <w:top w:val="none" w:sz="0" w:space="0" w:color="auto"/>
            <w:left w:val="none" w:sz="0" w:space="0" w:color="auto"/>
            <w:bottom w:val="none" w:sz="0" w:space="0" w:color="auto"/>
            <w:right w:val="none" w:sz="0" w:space="0" w:color="auto"/>
          </w:divBdr>
        </w:div>
        <w:div w:id="1415280103">
          <w:marLeft w:val="0"/>
          <w:marRight w:val="0"/>
          <w:marTop w:val="0"/>
          <w:marBottom w:val="0"/>
          <w:divBdr>
            <w:top w:val="none" w:sz="0" w:space="0" w:color="auto"/>
            <w:left w:val="none" w:sz="0" w:space="0" w:color="auto"/>
            <w:bottom w:val="none" w:sz="0" w:space="0" w:color="auto"/>
            <w:right w:val="none" w:sz="0" w:space="0" w:color="auto"/>
          </w:divBdr>
        </w:div>
        <w:div w:id="1456755088">
          <w:marLeft w:val="0"/>
          <w:marRight w:val="0"/>
          <w:marTop w:val="0"/>
          <w:marBottom w:val="0"/>
          <w:divBdr>
            <w:top w:val="none" w:sz="0" w:space="0" w:color="auto"/>
            <w:left w:val="none" w:sz="0" w:space="0" w:color="auto"/>
            <w:bottom w:val="none" w:sz="0" w:space="0" w:color="auto"/>
            <w:right w:val="none" w:sz="0" w:space="0" w:color="auto"/>
          </w:divBdr>
        </w:div>
        <w:div w:id="648440347">
          <w:marLeft w:val="0"/>
          <w:marRight w:val="0"/>
          <w:marTop w:val="0"/>
          <w:marBottom w:val="0"/>
          <w:divBdr>
            <w:top w:val="none" w:sz="0" w:space="0" w:color="auto"/>
            <w:left w:val="none" w:sz="0" w:space="0" w:color="auto"/>
            <w:bottom w:val="none" w:sz="0" w:space="0" w:color="auto"/>
            <w:right w:val="none" w:sz="0" w:space="0" w:color="auto"/>
          </w:divBdr>
        </w:div>
        <w:div w:id="1148012115">
          <w:marLeft w:val="0"/>
          <w:marRight w:val="0"/>
          <w:marTop w:val="0"/>
          <w:marBottom w:val="0"/>
          <w:divBdr>
            <w:top w:val="none" w:sz="0" w:space="0" w:color="auto"/>
            <w:left w:val="none" w:sz="0" w:space="0" w:color="auto"/>
            <w:bottom w:val="none" w:sz="0" w:space="0" w:color="auto"/>
            <w:right w:val="none" w:sz="0" w:space="0" w:color="auto"/>
          </w:divBdr>
        </w:div>
        <w:div w:id="1791318653">
          <w:marLeft w:val="0"/>
          <w:marRight w:val="0"/>
          <w:marTop w:val="0"/>
          <w:marBottom w:val="0"/>
          <w:divBdr>
            <w:top w:val="none" w:sz="0" w:space="0" w:color="auto"/>
            <w:left w:val="none" w:sz="0" w:space="0" w:color="auto"/>
            <w:bottom w:val="none" w:sz="0" w:space="0" w:color="auto"/>
            <w:right w:val="none" w:sz="0" w:space="0" w:color="auto"/>
          </w:divBdr>
        </w:div>
        <w:div w:id="320087730">
          <w:marLeft w:val="0"/>
          <w:marRight w:val="0"/>
          <w:marTop w:val="0"/>
          <w:marBottom w:val="0"/>
          <w:divBdr>
            <w:top w:val="none" w:sz="0" w:space="0" w:color="auto"/>
            <w:left w:val="none" w:sz="0" w:space="0" w:color="auto"/>
            <w:bottom w:val="none" w:sz="0" w:space="0" w:color="auto"/>
            <w:right w:val="none" w:sz="0" w:space="0" w:color="auto"/>
          </w:divBdr>
        </w:div>
        <w:div w:id="316614092">
          <w:marLeft w:val="0"/>
          <w:marRight w:val="0"/>
          <w:marTop w:val="0"/>
          <w:marBottom w:val="0"/>
          <w:divBdr>
            <w:top w:val="none" w:sz="0" w:space="0" w:color="auto"/>
            <w:left w:val="none" w:sz="0" w:space="0" w:color="auto"/>
            <w:bottom w:val="none" w:sz="0" w:space="0" w:color="auto"/>
            <w:right w:val="none" w:sz="0" w:space="0" w:color="auto"/>
          </w:divBdr>
        </w:div>
        <w:div w:id="608701780">
          <w:marLeft w:val="0"/>
          <w:marRight w:val="0"/>
          <w:marTop w:val="0"/>
          <w:marBottom w:val="0"/>
          <w:divBdr>
            <w:top w:val="none" w:sz="0" w:space="0" w:color="auto"/>
            <w:left w:val="none" w:sz="0" w:space="0" w:color="auto"/>
            <w:bottom w:val="none" w:sz="0" w:space="0" w:color="auto"/>
            <w:right w:val="none" w:sz="0" w:space="0" w:color="auto"/>
          </w:divBdr>
        </w:div>
        <w:div w:id="1673877634">
          <w:marLeft w:val="0"/>
          <w:marRight w:val="0"/>
          <w:marTop w:val="0"/>
          <w:marBottom w:val="0"/>
          <w:divBdr>
            <w:top w:val="none" w:sz="0" w:space="0" w:color="auto"/>
            <w:left w:val="none" w:sz="0" w:space="0" w:color="auto"/>
            <w:bottom w:val="none" w:sz="0" w:space="0" w:color="auto"/>
            <w:right w:val="none" w:sz="0" w:space="0" w:color="auto"/>
          </w:divBdr>
        </w:div>
        <w:div w:id="513153300">
          <w:marLeft w:val="0"/>
          <w:marRight w:val="0"/>
          <w:marTop w:val="0"/>
          <w:marBottom w:val="0"/>
          <w:divBdr>
            <w:top w:val="none" w:sz="0" w:space="0" w:color="auto"/>
            <w:left w:val="none" w:sz="0" w:space="0" w:color="auto"/>
            <w:bottom w:val="none" w:sz="0" w:space="0" w:color="auto"/>
            <w:right w:val="none" w:sz="0" w:space="0" w:color="auto"/>
          </w:divBdr>
        </w:div>
      </w:divsChild>
    </w:div>
    <w:div w:id="561212268">
      <w:bodyDiv w:val="1"/>
      <w:marLeft w:val="0"/>
      <w:marRight w:val="0"/>
      <w:marTop w:val="0"/>
      <w:marBottom w:val="0"/>
      <w:divBdr>
        <w:top w:val="none" w:sz="0" w:space="0" w:color="auto"/>
        <w:left w:val="none" w:sz="0" w:space="0" w:color="auto"/>
        <w:bottom w:val="none" w:sz="0" w:space="0" w:color="auto"/>
        <w:right w:val="none" w:sz="0" w:space="0" w:color="auto"/>
      </w:divBdr>
      <w:divsChild>
        <w:div w:id="569001722">
          <w:marLeft w:val="0"/>
          <w:marRight w:val="0"/>
          <w:marTop w:val="0"/>
          <w:marBottom w:val="0"/>
          <w:divBdr>
            <w:top w:val="none" w:sz="0" w:space="0" w:color="auto"/>
            <w:left w:val="none" w:sz="0" w:space="0" w:color="auto"/>
            <w:bottom w:val="none" w:sz="0" w:space="0" w:color="auto"/>
            <w:right w:val="none" w:sz="0" w:space="0" w:color="auto"/>
          </w:divBdr>
        </w:div>
        <w:div w:id="314574644">
          <w:marLeft w:val="0"/>
          <w:marRight w:val="0"/>
          <w:marTop w:val="0"/>
          <w:marBottom w:val="0"/>
          <w:divBdr>
            <w:top w:val="none" w:sz="0" w:space="0" w:color="auto"/>
            <w:left w:val="none" w:sz="0" w:space="0" w:color="auto"/>
            <w:bottom w:val="none" w:sz="0" w:space="0" w:color="auto"/>
            <w:right w:val="none" w:sz="0" w:space="0" w:color="auto"/>
          </w:divBdr>
        </w:div>
        <w:div w:id="1315380498">
          <w:marLeft w:val="0"/>
          <w:marRight w:val="0"/>
          <w:marTop w:val="0"/>
          <w:marBottom w:val="0"/>
          <w:divBdr>
            <w:top w:val="none" w:sz="0" w:space="0" w:color="auto"/>
            <w:left w:val="none" w:sz="0" w:space="0" w:color="auto"/>
            <w:bottom w:val="none" w:sz="0" w:space="0" w:color="auto"/>
            <w:right w:val="none" w:sz="0" w:space="0" w:color="auto"/>
          </w:divBdr>
        </w:div>
        <w:div w:id="1058170979">
          <w:marLeft w:val="0"/>
          <w:marRight w:val="0"/>
          <w:marTop w:val="0"/>
          <w:marBottom w:val="0"/>
          <w:divBdr>
            <w:top w:val="none" w:sz="0" w:space="0" w:color="auto"/>
            <w:left w:val="none" w:sz="0" w:space="0" w:color="auto"/>
            <w:bottom w:val="none" w:sz="0" w:space="0" w:color="auto"/>
            <w:right w:val="none" w:sz="0" w:space="0" w:color="auto"/>
          </w:divBdr>
        </w:div>
        <w:div w:id="1162693584">
          <w:marLeft w:val="0"/>
          <w:marRight w:val="0"/>
          <w:marTop w:val="0"/>
          <w:marBottom w:val="0"/>
          <w:divBdr>
            <w:top w:val="none" w:sz="0" w:space="0" w:color="auto"/>
            <w:left w:val="none" w:sz="0" w:space="0" w:color="auto"/>
            <w:bottom w:val="none" w:sz="0" w:space="0" w:color="auto"/>
            <w:right w:val="none" w:sz="0" w:space="0" w:color="auto"/>
          </w:divBdr>
        </w:div>
        <w:div w:id="176114577">
          <w:marLeft w:val="0"/>
          <w:marRight w:val="0"/>
          <w:marTop w:val="0"/>
          <w:marBottom w:val="0"/>
          <w:divBdr>
            <w:top w:val="none" w:sz="0" w:space="0" w:color="auto"/>
            <w:left w:val="none" w:sz="0" w:space="0" w:color="auto"/>
            <w:bottom w:val="none" w:sz="0" w:space="0" w:color="auto"/>
            <w:right w:val="none" w:sz="0" w:space="0" w:color="auto"/>
          </w:divBdr>
        </w:div>
      </w:divsChild>
    </w:div>
    <w:div w:id="954292476">
      <w:bodyDiv w:val="1"/>
      <w:marLeft w:val="0"/>
      <w:marRight w:val="0"/>
      <w:marTop w:val="0"/>
      <w:marBottom w:val="0"/>
      <w:divBdr>
        <w:top w:val="none" w:sz="0" w:space="0" w:color="auto"/>
        <w:left w:val="none" w:sz="0" w:space="0" w:color="auto"/>
        <w:bottom w:val="none" w:sz="0" w:space="0" w:color="auto"/>
        <w:right w:val="none" w:sz="0" w:space="0" w:color="auto"/>
      </w:divBdr>
      <w:divsChild>
        <w:div w:id="24642699">
          <w:marLeft w:val="0"/>
          <w:marRight w:val="0"/>
          <w:marTop w:val="0"/>
          <w:marBottom w:val="0"/>
          <w:divBdr>
            <w:top w:val="none" w:sz="0" w:space="0" w:color="auto"/>
            <w:left w:val="none" w:sz="0" w:space="0" w:color="auto"/>
            <w:bottom w:val="none" w:sz="0" w:space="0" w:color="auto"/>
            <w:right w:val="none" w:sz="0" w:space="0" w:color="auto"/>
          </w:divBdr>
        </w:div>
        <w:div w:id="1442189513">
          <w:marLeft w:val="0"/>
          <w:marRight w:val="0"/>
          <w:marTop w:val="0"/>
          <w:marBottom w:val="0"/>
          <w:divBdr>
            <w:top w:val="none" w:sz="0" w:space="0" w:color="auto"/>
            <w:left w:val="none" w:sz="0" w:space="0" w:color="auto"/>
            <w:bottom w:val="none" w:sz="0" w:space="0" w:color="auto"/>
            <w:right w:val="none" w:sz="0" w:space="0" w:color="auto"/>
          </w:divBdr>
        </w:div>
        <w:div w:id="1787699038">
          <w:marLeft w:val="0"/>
          <w:marRight w:val="0"/>
          <w:marTop w:val="0"/>
          <w:marBottom w:val="0"/>
          <w:divBdr>
            <w:top w:val="none" w:sz="0" w:space="0" w:color="auto"/>
            <w:left w:val="none" w:sz="0" w:space="0" w:color="auto"/>
            <w:bottom w:val="none" w:sz="0" w:space="0" w:color="auto"/>
            <w:right w:val="none" w:sz="0" w:space="0" w:color="auto"/>
          </w:divBdr>
        </w:div>
        <w:div w:id="1499495760">
          <w:marLeft w:val="0"/>
          <w:marRight w:val="0"/>
          <w:marTop w:val="0"/>
          <w:marBottom w:val="0"/>
          <w:divBdr>
            <w:top w:val="none" w:sz="0" w:space="0" w:color="auto"/>
            <w:left w:val="none" w:sz="0" w:space="0" w:color="auto"/>
            <w:bottom w:val="none" w:sz="0" w:space="0" w:color="auto"/>
            <w:right w:val="none" w:sz="0" w:space="0" w:color="auto"/>
          </w:divBdr>
        </w:div>
        <w:div w:id="575747085">
          <w:marLeft w:val="0"/>
          <w:marRight w:val="0"/>
          <w:marTop w:val="0"/>
          <w:marBottom w:val="0"/>
          <w:divBdr>
            <w:top w:val="none" w:sz="0" w:space="0" w:color="auto"/>
            <w:left w:val="none" w:sz="0" w:space="0" w:color="auto"/>
            <w:bottom w:val="none" w:sz="0" w:space="0" w:color="auto"/>
            <w:right w:val="none" w:sz="0" w:space="0" w:color="auto"/>
          </w:divBdr>
        </w:div>
        <w:div w:id="1852404260">
          <w:marLeft w:val="0"/>
          <w:marRight w:val="0"/>
          <w:marTop w:val="0"/>
          <w:marBottom w:val="0"/>
          <w:divBdr>
            <w:top w:val="none" w:sz="0" w:space="0" w:color="auto"/>
            <w:left w:val="none" w:sz="0" w:space="0" w:color="auto"/>
            <w:bottom w:val="none" w:sz="0" w:space="0" w:color="auto"/>
            <w:right w:val="none" w:sz="0" w:space="0" w:color="auto"/>
          </w:divBdr>
        </w:div>
        <w:div w:id="56249364">
          <w:marLeft w:val="0"/>
          <w:marRight w:val="0"/>
          <w:marTop w:val="0"/>
          <w:marBottom w:val="0"/>
          <w:divBdr>
            <w:top w:val="none" w:sz="0" w:space="0" w:color="auto"/>
            <w:left w:val="none" w:sz="0" w:space="0" w:color="auto"/>
            <w:bottom w:val="none" w:sz="0" w:space="0" w:color="auto"/>
            <w:right w:val="none" w:sz="0" w:space="0" w:color="auto"/>
          </w:divBdr>
        </w:div>
        <w:div w:id="777220131">
          <w:marLeft w:val="0"/>
          <w:marRight w:val="0"/>
          <w:marTop w:val="0"/>
          <w:marBottom w:val="0"/>
          <w:divBdr>
            <w:top w:val="none" w:sz="0" w:space="0" w:color="auto"/>
            <w:left w:val="none" w:sz="0" w:space="0" w:color="auto"/>
            <w:bottom w:val="none" w:sz="0" w:space="0" w:color="auto"/>
            <w:right w:val="none" w:sz="0" w:space="0" w:color="auto"/>
          </w:divBdr>
        </w:div>
        <w:div w:id="332880342">
          <w:marLeft w:val="0"/>
          <w:marRight w:val="0"/>
          <w:marTop w:val="0"/>
          <w:marBottom w:val="0"/>
          <w:divBdr>
            <w:top w:val="none" w:sz="0" w:space="0" w:color="auto"/>
            <w:left w:val="none" w:sz="0" w:space="0" w:color="auto"/>
            <w:bottom w:val="none" w:sz="0" w:space="0" w:color="auto"/>
            <w:right w:val="none" w:sz="0" w:space="0" w:color="auto"/>
          </w:divBdr>
        </w:div>
        <w:div w:id="11541308">
          <w:marLeft w:val="0"/>
          <w:marRight w:val="0"/>
          <w:marTop w:val="0"/>
          <w:marBottom w:val="0"/>
          <w:divBdr>
            <w:top w:val="none" w:sz="0" w:space="0" w:color="auto"/>
            <w:left w:val="none" w:sz="0" w:space="0" w:color="auto"/>
            <w:bottom w:val="none" w:sz="0" w:space="0" w:color="auto"/>
            <w:right w:val="none" w:sz="0" w:space="0" w:color="auto"/>
          </w:divBdr>
        </w:div>
        <w:div w:id="1255557958">
          <w:marLeft w:val="0"/>
          <w:marRight w:val="0"/>
          <w:marTop w:val="0"/>
          <w:marBottom w:val="0"/>
          <w:divBdr>
            <w:top w:val="none" w:sz="0" w:space="0" w:color="auto"/>
            <w:left w:val="none" w:sz="0" w:space="0" w:color="auto"/>
            <w:bottom w:val="none" w:sz="0" w:space="0" w:color="auto"/>
            <w:right w:val="none" w:sz="0" w:space="0" w:color="auto"/>
          </w:divBdr>
        </w:div>
        <w:div w:id="1647126405">
          <w:marLeft w:val="0"/>
          <w:marRight w:val="0"/>
          <w:marTop w:val="0"/>
          <w:marBottom w:val="0"/>
          <w:divBdr>
            <w:top w:val="none" w:sz="0" w:space="0" w:color="auto"/>
            <w:left w:val="none" w:sz="0" w:space="0" w:color="auto"/>
            <w:bottom w:val="none" w:sz="0" w:space="0" w:color="auto"/>
            <w:right w:val="none" w:sz="0" w:space="0" w:color="auto"/>
          </w:divBdr>
        </w:div>
      </w:divsChild>
    </w:div>
    <w:div w:id="1184707267">
      <w:bodyDiv w:val="1"/>
      <w:marLeft w:val="0"/>
      <w:marRight w:val="0"/>
      <w:marTop w:val="0"/>
      <w:marBottom w:val="0"/>
      <w:divBdr>
        <w:top w:val="none" w:sz="0" w:space="0" w:color="auto"/>
        <w:left w:val="none" w:sz="0" w:space="0" w:color="auto"/>
        <w:bottom w:val="none" w:sz="0" w:space="0" w:color="auto"/>
        <w:right w:val="none" w:sz="0" w:space="0" w:color="auto"/>
      </w:divBdr>
      <w:divsChild>
        <w:div w:id="641615998">
          <w:marLeft w:val="0"/>
          <w:marRight w:val="0"/>
          <w:marTop w:val="0"/>
          <w:marBottom w:val="0"/>
          <w:divBdr>
            <w:top w:val="none" w:sz="0" w:space="0" w:color="auto"/>
            <w:left w:val="none" w:sz="0" w:space="0" w:color="auto"/>
            <w:bottom w:val="none" w:sz="0" w:space="0" w:color="auto"/>
            <w:right w:val="none" w:sz="0" w:space="0" w:color="auto"/>
          </w:divBdr>
          <w:divsChild>
            <w:div w:id="1139148901">
              <w:marLeft w:val="0"/>
              <w:marRight w:val="0"/>
              <w:marTop w:val="0"/>
              <w:marBottom w:val="0"/>
              <w:divBdr>
                <w:top w:val="none" w:sz="0" w:space="0" w:color="auto"/>
                <w:left w:val="none" w:sz="0" w:space="0" w:color="auto"/>
                <w:bottom w:val="none" w:sz="0" w:space="0" w:color="auto"/>
                <w:right w:val="none" w:sz="0" w:space="0" w:color="auto"/>
              </w:divBdr>
            </w:div>
          </w:divsChild>
        </w:div>
        <w:div w:id="2094887825">
          <w:marLeft w:val="0"/>
          <w:marRight w:val="0"/>
          <w:marTop w:val="120"/>
          <w:marBottom w:val="0"/>
          <w:divBdr>
            <w:top w:val="none" w:sz="0" w:space="0" w:color="auto"/>
            <w:left w:val="none" w:sz="0" w:space="0" w:color="auto"/>
            <w:bottom w:val="none" w:sz="0" w:space="0" w:color="auto"/>
            <w:right w:val="none" w:sz="0" w:space="0" w:color="auto"/>
          </w:divBdr>
          <w:divsChild>
            <w:div w:id="372849005">
              <w:marLeft w:val="0"/>
              <w:marRight w:val="0"/>
              <w:marTop w:val="0"/>
              <w:marBottom w:val="0"/>
              <w:divBdr>
                <w:top w:val="none" w:sz="0" w:space="0" w:color="auto"/>
                <w:left w:val="none" w:sz="0" w:space="0" w:color="auto"/>
                <w:bottom w:val="none" w:sz="0" w:space="0" w:color="auto"/>
                <w:right w:val="none" w:sz="0" w:space="0" w:color="auto"/>
              </w:divBdr>
            </w:div>
            <w:div w:id="653148645">
              <w:marLeft w:val="0"/>
              <w:marRight w:val="0"/>
              <w:marTop w:val="0"/>
              <w:marBottom w:val="0"/>
              <w:divBdr>
                <w:top w:val="none" w:sz="0" w:space="0" w:color="auto"/>
                <w:left w:val="none" w:sz="0" w:space="0" w:color="auto"/>
                <w:bottom w:val="none" w:sz="0" w:space="0" w:color="auto"/>
                <w:right w:val="none" w:sz="0" w:space="0" w:color="auto"/>
              </w:divBdr>
            </w:div>
            <w:div w:id="10029547">
              <w:marLeft w:val="0"/>
              <w:marRight w:val="0"/>
              <w:marTop w:val="0"/>
              <w:marBottom w:val="0"/>
              <w:divBdr>
                <w:top w:val="none" w:sz="0" w:space="0" w:color="auto"/>
                <w:left w:val="none" w:sz="0" w:space="0" w:color="auto"/>
                <w:bottom w:val="none" w:sz="0" w:space="0" w:color="auto"/>
                <w:right w:val="none" w:sz="0" w:space="0" w:color="auto"/>
              </w:divBdr>
            </w:div>
          </w:divsChild>
        </w:div>
        <w:div w:id="130907206">
          <w:marLeft w:val="0"/>
          <w:marRight w:val="0"/>
          <w:marTop w:val="120"/>
          <w:marBottom w:val="0"/>
          <w:divBdr>
            <w:top w:val="none" w:sz="0" w:space="0" w:color="auto"/>
            <w:left w:val="none" w:sz="0" w:space="0" w:color="auto"/>
            <w:bottom w:val="none" w:sz="0" w:space="0" w:color="auto"/>
            <w:right w:val="none" w:sz="0" w:space="0" w:color="auto"/>
          </w:divBdr>
          <w:divsChild>
            <w:div w:id="800462681">
              <w:marLeft w:val="0"/>
              <w:marRight w:val="0"/>
              <w:marTop w:val="0"/>
              <w:marBottom w:val="0"/>
              <w:divBdr>
                <w:top w:val="none" w:sz="0" w:space="0" w:color="auto"/>
                <w:left w:val="none" w:sz="0" w:space="0" w:color="auto"/>
                <w:bottom w:val="none" w:sz="0" w:space="0" w:color="auto"/>
                <w:right w:val="none" w:sz="0" w:space="0" w:color="auto"/>
              </w:divBdr>
            </w:div>
            <w:div w:id="1083993776">
              <w:marLeft w:val="0"/>
              <w:marRight w:val="0"/>
              <w:marTop w:val="0"/>
              <w:marBottom w:val="0"/>
              <w:divBdr>
                <w:top w:val="none" w:sz="0" w:space="0" w:color="auto"/>
                <w:left w:val="none" w:sz="0" w:space="0" w:color="auto"/>
                <w:bottom w:val="none" w:sz="0" w:space="0" w:color="auto"/>
                <w:right w:val="none" w:sz="0" w:space="0" w:color="auto"/>
              </w:divBdr>
            </w:div>
          </w:divsChild>
        </w:div>
        <w:div w:id="783382479">
          <w:marLeft w:val="0"/>
          <w:marRight w:val="0"/>
          <w:marTop w:val="120"/>
          <w:marBottom w:val="0"/>
          <w:divBdr>
            <w:top w:val="none" w:sz="0" w:space="0" w:color="auto"/>
            <w:left w:val="none" w:sz="0" w:space="0" w:color="auto"/>
            <w:bottom w:val="none" w:sz="0" w:space="0" w:color="auto"/>
            <w:right w:val="none" w:sz="0" w:space="0" w:color="auto"/>
          </w:divBdr>
          <w:divsChild>
            <w:div w:id="828713832">
              <w:marLeft w:val="0"/>
              <w:marRight w:val="0"/>
              <w:marTop w:val="0"/>
              <w:marBottom w:val="0"/>
              <w:divBdr>
                <w:top w:val="none" w:sz="0" w:space="0" w:color="auto"/>
                <w:left w:val="none" w:sz="0" w:space="0" w:color="auto"/>
                <w:bottom w:val="none" w:sz="0" w:space="0" w:color="auto"/>
                <w:right w:val="none" w:sz="0" w:space="0" w:color="auto"/>
              </w:divBdr>
            </w:div>
            <w:div w:id="1100178714">
              <w:marLeft w:val="0"/>
              <w:marRight w:val="0"/>
              <w:marTop w:val="0"/>
              <w:marBottom w:val="0"/>
              <w:divBdr>
                <w:top w:val="none" w:sz="0" w:space="0" w:color="auto"/>
                <w:left w:val="none" w:sz="0" w:space="0" w:color="auto"/>
                <w:bottom w:val="none" w:sz="0" w:space="0" w:color="auto"/>
                <w:right w:val="none" w:sz="0" w:space="0" w:color="auto"/>
              </w:divBdr>
            </w:div>
          </w:divsChild>
        </w:div>
        <w:div w:id="92628807">
          <w:marLeft w:val="0"/>
          <w:marRight w:val="0"/>
          <w:marTop w:val="120"/>
          <w:marBottom w:val="0"/>
          <w:divBdr>
            <w:top w:val="none" w:sz="0" w:space="0" w:color="auto"/>
            <w:left w:val="none" w:sz="0" w:space="0" w:color="auto"/>
            <w:bottom w:val="none" w:sz="0" w:space="0" w:color="auto"/>
            <w:right w:val="none" w:sz="0" w:space="0" w:color="auto"/>
          </w:divBdr>
          <w:divsChild>
            <w:div w:id="1718964419">
              <w:marLeft w:val="0"/>
              <w:marRight w:val="0"/>
              <w:marTop w:val="0"/>
              <w:marBottom w:val="0"/>
              <w:divBdr>
                <w:top w:val="none" w:sz="0" w:space="0" w:color="auto"/>
                <w:left w:val="none" w:sz="0" w:space="0" w:color="auto"/>
                <w:bottom w:val="none" w:sz="0" w:space="0" w:color="auto"/>
                <w:right w:val="none" w:sz="0" w:space="0" w:color="auto"/>
              </w:divBdr>
            </w:div>
            <w:div w:id="1646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7316">
      <w:bodyDiv w:val="1"/>
      <w:marLeft w:val="0"/>
      <w:marRight w:val="0"/>
      <w:marTop w:val="0"/>
      <w:marBottom w:val="0"/>
      <w:divBdr>
        <w:top w:val="none" w:sz="0" w:space="0" w:color="auto"/>
        <w:left w:val="none" w:sz="0" w:space="0" w:color="auto"/>
        <w:bottom w:val="none" w:sz="0" w:space="0" w:color="auto"/>
        <w:right w:val="none" w:sz="0" w:space="0" w:color="auto"/>
      </w:divBdr>
      <w:divsChild>
        <w:div w:id="1484196765">
          <w:marLeft w:val="0"/>
          <w:marRight w:val="0"/>
          <w:marTop w:val="0"/>
          <w:marBottom w:val="0"/>
          <w:divBdr>
            <w:top w:val="none" w:sz="0" w:space="0" w:color="auto"/>
            <w:left w:val="none" w:sz="0" w:space="0" w:color="auto"/>
            <w:bottom w:val="none" w:sz="0" w:space="0" w:color="auto"/>
            <w:right w:val="none" w:sz="0" w:space="0" w:color="auto"/>
          </w:divBdr>
        </w:div>
        <w:div w:id="283854535">
          <w:marLeft w:val="0"/>
          <w:marRight w:val="0"/>
          <w:marTop w:val="120"/>
          <w:marBottom w:val="0"/>
          <w:divBdr>
            <w:top w:val="none" w:sz="0" w:space="0" w:color="auto"/>
            <w:left w:val="none" w:sz="0" w:space="0" w:color="auto"/>
            <w:bottom w:val="none" w:sz="0" w:space="0" w:color="auto"/>
            <w:right w:val="none" w:sz="0" w:space="0" w:color="auto"/>
          </w:divBdr>
          <w:divsChild>
            <w:div w:id="2107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5730">
      <w:bodyDiv w:val="1"/>
      <w:marLeft w:val="0"/>
      <w:marRight w:val="0"/>
      <w:marTop w:val="0"/>
      <w:marBottom w:val="0"/>
      <w:divBdr>
        <w:top w:val="none" w:sz="0" w:space="0" w:color="auto"/>
        <w:left w:val="none" w:sz="0" w:space="0" w:color="auto"/>
        <w:bottom w:val="none" w:sz="0" w:space="0" w:color="auto"/>
        <w:right w:val="none" w:sz="0" w:space="0" w:color="auto"/>
      </w:divBdr>
      <w:divsChild>
        <w:div w:id="1364357230">
          <w:marLeft w:val="0"/>
          <w:marRight w:val="0"/>
          <w:marTop w:val="0"/>
          <w:marBottom w:val="0"/>
          <w:divBdr>
            <w:top w:val="none" w:sz="0" w:space="0" w:color="auto"/>
            <w:left w:val="none" w:sz="0" w:space="0" w:color="auto"/>
            <w:bottom w:val="none" w:sz="0" w:space="0" w:color="auto"/>
            <w:right w:val="none" w:sz="0" w:space="0" w:color="auto"/>
          </w:divBdr>
          <w:divsChild>
            <w:div w:id="303971881">
              <w:marLeft w:val="0"/>
              <w:marRight w:val="0"/>
              <w:marTop w:val="0"/>
              <w:marBottom w:val="0"/>
              <w:divBdr>
                <w:top w:val="none" w:sz="0" w:space="0" w:color="auto"/>
                <w:left w:val="none" w:sz="0" w:space="0" w:color="auto"/>
                <w:bottom w:val="none" w:sz="0" w:space="0" w:color="auto"/>
                <w:right w:val="none" w:sz="0" w:space="0" w:color="auto"/>
              </w:divBdr>
              <w:divsChild>
                <w:div w:id="2049260485">
                  <w:marLeft w:val="0"/>
                  <w:marRight w:val="0"/>
                  <w:marTop w:val="0"/>
                  <w:marBottom w:val="0"/>
                  <w:divBdr>
                    <w:top w:val="none" w:sz="0" w:space="0" w:color="auto"/>
                    <w:left w:val="none" w:sz="0" w:space="0" w:color="auto"/>
                    <w:bottom w:val="none" w:sz="0" w:space="0" w:color="auto"/>
                    <w:right w:val="none" w:sz="0" w:space="0" w:color="auto"/>
                  </w:divBdr>
                  <w:divsChild>
                    <w:div w:id="788626721">
                      <w:marLeft w:val="0"/>
                      <w:marRight w:val="0"/>
                      <w:marTop w:val="0"/>
                      <w:marBottom w:val="0"/>
                      <w:divBdr>
                        <w:top w:val="none" w:sz="0" w:space="0" w:color="auto"/>
                        <w:left w:val="none" w:sz="0" w:space="0" w:color="auto"/>
                        <w:bottom w:val="none" w:sz="0" w:space="0" w:color="auto"/>
                        <w:right w:val="none" w:sz="0" w:space="0" w:color="auto"/>
                      </w:divBdr>
                      <w:divsChild>
                        <w:div w:id="249582008">
                          <w:marLeft w:val="0"/>
                          <w:marRight w:val="0"/>
                          <w:marTop w:val="75"/>
                          <w:marBottom w:val="75"/>
                          <w:divBdr>
                            <w:top w:val="none" w:sz="0" w:space="0" w:color="auto"/>
                            <w:left w:val="none" w:sz="0" w:space="0" w:color="auto"/>
                            <w:bottom w:val="none" w:sz="0" w:space="0" w:color="auto"/>
                            <w:right w:val="none" w:sz="0" w:space="0" w:color="auto"/>
                          </w:divBdr>
                          <w:divsChild>
                            <w:div w:id="802964999">
                              <w:marLeft w:val="0"/>
                              <w:marRight w:val="0"/>
                              <w:marTop w:val="0"/>
                              <w:marBottom w:val="0"/>
                              <w:divBdr>
                                <w:top w:val="none" w:sz="0" w:space="0" w:color="auto"/>
                                <w:left w:val="none" w:sz="0" w:space="0" w:color="auto"/>
                                <w:bottom w:val="none" w:sz="0" w:space="0" w:color="auto"/>
                                <w:right w:val="none" w:sz="0" w:space="0" w:color="auto"/>
                              </w:divBdr>
                              <w:divsChild>
                                <w:div w:id="1614092328">
                                  <w:marLeft w:val="0"/>
                                  <w:marRight w:val="0"/>
                                  <w:marTop w:val="0"/>
                                  <w:marBottom w:val="0"/>
                                  <w:divBdr>
                                    <w:top w:val="none" w:sz="0" w:space="0" w:color="auto"/>
                                    <w:left w:val="none" w:sz="0" w:space="0" w:color="auto"/>
                                    <w:bottom w:val="none" w:sz="0" w:space="0" w:color="auto"/>
                                    <w:right w:val="none" w:sz="0" w:space="0" w:color="auto"/>
                                  </w:divBdr>
                                </w:div>
                                <w:div w:id="1109856275">
                                  <w:marLeft w:val="0"/>
                                  <w:marRight w:val="0"/>
                                  <w:marTop w:val="0"/>
                                  <w:marBottom w:val="0"/>
                                  <w:divBdr>
                                    <w:top w:val="none" w:sz="0" w:space="0" w:color="auto"/>
                                    <w:left w:val="none" w:sz="0" w:space="0" w:color="auto"/>
                                    <w:bottom w:val="none" w:sz="0" w:space="0" w:color="auto"/>
                                    <w:right w:val="none" w:sz="0" w:space="0" w:color="auto"/>
                                  </w:divBdr>
                                </w:div>
                              </w:divsChild>
                            </w:div>
                            <w:div w:id="655913948">
                              <w:marLeft w:val="0"/>
                              <w:marRight w:val="0"/>
                              <w:marTop w:val="120"/>
                              <w:marBottom w:val="0"/>
                              <w:divBdr>
                                <w:top w:val="none" w:sz="0" w:space="0" w:color="auto"/>
                                <w:left w:val="none" w:sz="0" w:space="0" w:color="auto"/>
                                <w:bottom w:val="none" w:sz="0" w:space="0" w:color="auto"/>
                                <w:right w:val="none" w:sz="0" w:space="0" w:color="auto"/>
                              </w:divBdr>
                              <w:divsChild>
                                <w:div w:id="484902698">
                                  <w:marLeft w:val="0"/>
                                  <w:marRight w:val="0"/>
                                  <w:marTop w:val="0"/>
                                  <w:marBottom w:val="0"/>
                                  <w:divBdr>
                                    <w:top w:val="none" w:sz="0" w:space="0" w:color="auto"/>
                                    <w:left w:val="none" w:sz="0" w:space="0" w:color="auto"/>
                                    <w:bottom w:val="none" w:sz="0" w:space="0" w:color="auto"/>
                                    <w:right w:val="none" w:sz="0" w:space="0" w:color="auto"/>
                                  </w:divBdr>
                                </w:div>
                                <w:div w:id="1892688542">
                                  <w:marLeft w:val="0"/>
                                  <w:marRight w:val="0"/>
                                  <w:marTop w:val="0"/>
                                  <w:marBottom w:val="0"/>
                                  <w:divBdr>
                                    <w:top w:val="none" w:sz="0" w:space="0" w:color="auto"/>
                                    <w:left w:val="none" w:sz="0" w:space="0" w:color="auto"/>
                                    <w:bottom w:val="none" w:sz="0" w:space="0" w:color="auto"/>
                                    <w:right w:val="none" w:sz="0" w:space="0" w:color="auto"/>
                                  </w:divBdr>
                                </w:div>
                                <w:div w:id="471413674">
                                  <w:marLeft w:val="0"/>
                                  <w:marRight w:val="0"/>
                                  <w:marTop w:val="0"/>
                                  <w:marBottom w:val="0"/>
                                  <w:divBdr>
                                    <w:top w:val="none" w:sz="0" w:space="0" w:color="auto"/>
                                    <w:left w:val="none" w:sz="0" w:space="0" w:color="auto"/>
                                    <w:bottom w:val="none" w:sz="0" w:space="0" w:color="auto"/>
                                    <w:right w:val="none" w:sz="0" w:space="0" w:color="auto"/>
                                  </w:divBdr>
                                </w:div>
                                <w:div w:id="165900714">
                                  <w:marLeft w:val="0"/>
                                  <w:marRight w:val="0"/>
                                  <w:marTop w:val="0"/>
                                  <w:marBottom w:val="0"/>
                                  <w:divBdr>
                                    <w:top w:val="none" w:sz="0" w:space="0" w:color="auto"/>
                                    <w:left w:val="none" w:sz="0" w:space="0" w:color="auto"/>
                                    <w:bottom w:val="none" w:sz="0" w:space="0" w:color="auto"/>
                                    <w:right w:val="none" w:sz="0" w:space="0" w:color="auto"/>
                                  </w:divBdr>
                                </w:div>
                              </w:divsChild>
                            </w:div>
                            <w:div w:id="293949123">
                              <w:marLeft w:val="0"/>
                              <w:marRight w:val="0"/>
                              <w:marTop w:val="120"/>
                              <w:marBottom w:val="0"/>
                              <w:divBdr>
                                <w:top w:val="none" w:sz="0" w:space="0" w:color="auto"/>
                                <w:left w:val="none" w:sz="0" w:space="0" w:color="auto"/>
                                <w:bottom w:val="none" w:sz="0" w:space="0" w:color="auto"/>
                                <w:right w:val="none" w:sz="0" w:space="0" w:color="auto"/>
                              </w:divBdr>
                              <w:divsChild>
                                <w:div w:id="1762070818">
                                  <w:marLeft w:val="0"/>
                                  <w:marRight w:val="0"/>
                                  <w:marTop w:val="0"/>
                                  <w:marBottom w:val="0"/>
                                  <w:divBdr>
                                    <w:top w:val="none" w:sz="0" w:space="0" w:color="auto"/>
                                    <w:left w:val="none" w:sz="0" w:space="0" w:color="auto"/>
                                    <w:bottom w:val="none" w:sz="0" w:space="0" w:color="auto"/>
                                    <w:right w:val="none" w:sz="0" w:space="0" w:color="auto"/>
                                  </w:divBdr>
                                </w:div>
                                <w:div w:id="1404253817">
                                  <w:marLeft w:val="0"/>
                                  <w:marRight w:val="0"/>
                                  <w:marTop w:val="0"/>
                                  <w:marBottom w:val="0"/>
                                  <w:divBdr>
                                    <w:top w:val="none" w:sz="0" w:space="0" w:color="auto"/>
                                    <w:left w:val="none" w:sz="0" w:space="0" w:color="auto"/>
                                    <w:bottom w:val="none" w:sz="0" w:space="0" w:color="auto"/>
                                    <w:right w:val="none" w:sz="0" w:space="0" w:color="auto"/>
                                  </w:divBdr>
                                </w:div>
                                <w:div w:id="1315840644">
                                  <w:marLeft w:val="0"/>
                                  <w:marRight w:val="0"/>
                                  <w:marTop w:val="0"/>
                                  <w:marBottom w:val="0"/>
                                  <w:divBdr>
                                    <w:top w:val="none" w:sz="0" w:space="0" w:color="auto"/>
                                    <w:left w:val="none" w:sz="0" w:space="0" w:color="auto"/>
                                    <w:bottom w:val="none" w:sz="0" w:space="0" w:color="auto"/>
                                    <w:right w:val="none" w:sz="0" w:space="0" w:color="auto"/>
                                  </w:divBdr>
                                </w:div>
                                <w:div w:id="563755744">
                                  <w:marLeft w:val="0"/>
                                  <w:marRight w:val="0"/>
                                  <w:marTop w:val="0"/>
                                  <w:marBottom w:val="0"/>
                                  <w:divBdr>
                                    <w:top w:val="none" w:sz="0" w:space="0" w:color="auto"/>
                                    <w:left w:val="none" w:sz="0" w:space="0" w:color="auto"/>
                                    <w:bottom w:val="none" w:sz="0" w:space="0" w:color="auto"/>
                                    <w:right w:val="none" w:sz="0" w:space="0" w:color="auto"/>
                                  </w:divBdr>
                                </w:div>
                                <w:div w:id="999425277">
                                  <w:marLeft w:val="0"/>
                                  <w:marRight w:val="0"/>
                                  <w:marTop w:val="0"/>
                                  <w:marBottom w:val="0"/>
                                  <w:divBdr>
                                    <w:top w:val="none" w:sz="0" w:space="0" w:color="auto"/>
                                    <w:left w:val="none" w:sz="0" w:space="0" w:color="auto"/>
                                    <w:bottom w:val="none" w:sz="0" w:space="0" w:color="auto"/>
                                    <w:right w:val="none" w:sz="0" w:space="0" w:color="auto"/>
                                  </w:divBdr>
                                </w:div>
                                <w:div w:id="2045592311">
                                  <w:marLeft w:val="0"/>
                                  <w:marRight w:val="0"/>
                                  <w:marTop w:val="0"/>
                                  <w:marBottom w:val="0"/>
                                  <w:divBdr>
                                    <w:top w:val="none" w:sz="0" w:space="0" w:color="auto"/>
                                    <w:left w:val="none" w:sz="0" w:space="0" w:color="auto"/>
                                    <w:bottom w:val="none" w:sz="0" w:space="0" w:color="auto"/>
                                    <w:right w:val="none" w:sz="0" w:space="0" w:color="auto"/>
                                  </w:divBdr>
                                </w:div>
                              </w:divsChild>
                            </w:div>
                            <w:div w:id="489298797">
                              <w:marLeft w:val="0"/>
                              <w:marRight w:val="0"/>
                              <w:marTop w:val="120"/>
                              <w:marBottom w:val="0"/>
                              <w:divBdr>
                                <w:top w:val="none" w:sz="0" w:space="0" w:color="auto"/>
                                <w:left w:val="none" w:sz="0" w:space="0" w:color="auto"/>
                                <w:bottom w:val="none" w:sz="0" w:space="0" w:color="auto"/>
                                <w:right w:val="none" w:sz="0" w:space="0" w:color="auto"/>
                              </w:divBdr>
                              <w:divsChild>
                                <w:div w:id="954139492">
                                  <w:marLeft w:val="0"/>
                                  <w:marRight w:val="0"/>
                                  <w:marTop w:val="0"/>
                                  <w:marBottom w:val="0"/>
                                  <w:divBdr>
                                    <w:top w:val="none" w:sz="0" w:space="0" w:color="auto"/>
                                    <w:left w:val="none" w:sz="0" w:space="0" w:color="auto"/>
                                    <w:bottom w:val="none" w:sz="0" w:space="0" w:color="auto"/>
                                    <w:right w:val="none" w:sz="0" w:space="0" w:color="auto"/>
                                  </w:divBdr>
                                </w:div>
                                <w:div w:id="611672246">
                                  <w:marLeft w:val="0"/>
                                  <w:marRight w:val="0"/>
                                  <w:marTop w:val="0"/>
                                  <w:marBottom w:val="0"/>
                                  <w:divBdr>
                                    <w:top w:val="none" w:sz="0" w:space="0" w:color="auto"/>
                                    <w:left w:val="none" w:sz="0" w:space="0" w:color="auto"/>
                                    <w:bottom w:val="none" w:sz="0" w:space="0" w:color="auto"/>
                                    <w:right w:val="none" w:sz="0" w:space="0" w:color="auto"/>
                                  </w:divBdr>
                                </w:div>
                                <w:div w:id="1440369786">
                                  <w:marLeft w:val="0"/>
                                  <w:marRight w:val="0"/>
                                  <w:marTop w:val="0"/>
                                  <w:marBottom w:val="0"/>
                                  <w:divBdr>
                                    <w:top w:val="none" w:sz="0" w:space="0" w:color="auto"/>
                                    <w:left w:val="none" w:sz="0" w:space="0" w:color="auto"/>
                                    <w:bottom w:val="none" w:sz="0" w:space="0" w:color="auto"/>
                                    <w:right w:val="none" w:sz="0" w:space="0" w:color="auto"/>
                                  </w:divBdr>
                                </w:div>
                                <w:div w:id="177742302">
                                  <w:marLeft w:val="0"/>
                                  <w:marRight w:val="0"/>
                                  <w:marTop w:val="0"/>
                                  <w:marBottom w:val="0"/>
                                  <w:divBdr>
                                    <w:top w:val="none" w:sz="0" w:space="0" w:color="auto"/>
                                    <w:left w:val="none" w:sz="0" w:space="0" w:color="auto"/>
                                    <w:bottom w:val="none" w:sz="0" w:space="0" w:color="auto"/>
                                    <w:right w:val="none" w:sz="0" w:space="0" w:color="auto"/>
                                  </w:divBdr>
                                </w:div>
                                <w:div w:id="1392192215">
                                  <w:marLeft w:val="0"/>
                                  <w:marRight w:val="0"/>
                                  <w:marTop w:val="0"/>
                                  <w:marBottom w:val="0"/>
                                  <w:divBdr>
                                    <w:top w:val="none" w:sz="0" w:space="0" w:color="auto"/>
                                    <w:left w:val="none" w:sz="0" w:space="0" w:color="auto"/>
                                    <w:bottom w:val="none" w:sz="0" w:space="0" w:color="auto"/>
                                    <w:right w:val="none" w:sz="0" w:space="0" w:color="auto"/>
                                  </w:divBdr>
                                </w:div>
                                <w:div w:id="395051162">
                                  <w:marLeft w:val="0"/>
                                  <w:marRight w:val="0"/>
                                  <w:marTop w:val="0"/>
                                  <w:marBottom w:val="0"/>
                                  <w:divBdr>
                                    <w:top w:val="none" w:sz="0" w:space="0" w:color="auto"/>
                                    <w:left w:val="none" w:sz="0" w:space="0" w:color="auto"/>
                                    <w:bottom w:val="none" w:sz="0" w:space="0" w:color="auto"/>
                                    <w:right w:val="none" w:sz="0" w:space="0" w:color="auto"/>
                                  </w:divBdr>
                                </w:div>
                                <w:div w:id="368726320">
                                  <w:marLeft w:val="0"/>
                                  <w:marRight w:val="0"/>
                                  <w:marTop w:val="0"/>
                                  <w:marBottom w:val="0"/>
                                  <w:divBdr>
                                    <w:top w:val="none" w:sz="0" w:space="0" w:color="auto"/>
                                    <w:left w:val="none" w:sz="0" w:space="0" w:color="auto"/>
                                    <w:bottom w:val="none" w:sz="0" w:space="0" w:color="auto"/>
                                    <w:right w:val="none" w:sz="0" w:space="0" w:color="auto"/>
                                  </w:divBdr>
                                </w:div>
                                <w:div w:id="802888963">
                                  <w:marLeft w:val="0"/>
                                  <w:marRight w:val="0"/>
                                  <w:marTop w:val="0"/>
                                  <w:marBottom w:val="0"/>
                                  <w:divBdr>
                                    <w:top w:val="none" w:sz="0" w:space="0" w:color="auto"/>
                                    <w:left w:val="none" w:sz="0" w:space="0" w:color="auto"/>
                                    <w:bottom w:val="none" w:sz="0" w:space="0" w:color="auto"/>
                                    <w:right w:val="none" w:sz="0" w:space="0" w:color="auto"/>
                                  </w:divBdr>
                                </w:div>
                              </w:divsChild>
                            </w:div>
                            <w:div w:id="1081826868">
                              <w:marLeft w:val="0"/>
                              <w:marRight w:val="0"/>
                              <w:marTop w:val="120"/>
                              <w:marBottom w:val="0"/>
                              <w:divBdr>
                                <w:top w:val="none" w:sz="0" w:space="0" w:color="auto"/>
                                <w:left w:val="none" w:sz="0" w:space="0" w:color="auto"/>
                                <w:bottom w:val="none" w:sz="0" w:space="0" w:color="auto"/>
                                <w:right w:val="none" w:sz="0" w:space="0" w:color="auto"/>
                              </w:divBdr>
                              <w:divsChild>
                                <w:div w:id="838232663">
                                  <w:marLeft w:val="0"/>
                                  <w:marRight w:val="0"/>
                                  <w:marTop w:val="0"/>
                                  <w:marBottom w:val="0"/>
                                  <w:divBdr>
                                    <w:top w:val="none" w:sz="0" w:space="0" w:color="auto"/>
                                    <w:left w:val="none" w:sz="0" w:space="0" w:color="auto"/>
                                    <w:bottom w:val="none" w:sz="0" w:space="0" w:color="auto"/>
                                    <w:right w:val="none" w:sz="0" w:space="0" w:color="auto"/>
                                  </w:divBdr>
                                </w:div>
                                <w:div w:id="705956698">
                                  <w:marLeft w:val="0"/>
                                  <w:marRight w:val="0"/>
                                  <w:marTop w:val="0"/>
                                  <w:marBottom w:val="0"/>
                                  <w:divBdr>
                                    <w:top w:val="none" w:sz="0" w:space="0" w:color="auto"/>
                                    <w:left w:val="none" w:sz="0" w:space="0" w:color="auto"/>
                                    <w:bottom w:val="none" w:sz="0" w:space="0" w:color="auto"/>
                                    <w:right w:val="none" w:sz="0" w:space="0" w:color="auto"/>
                                  </w:divBdr>
                                </w:div>
                                <w:div w:id="75827899">
                                  <w:marLeft w:val="0"/>
                                  <w:marRight w:val="0"/>
                                  <w:marTop w:val="0"/>
                                  <w:marBottom w:val="0"/>
                                  <w:divBdr>
                                    <w:top w:val="none" w:sz="0" w:space="0" w:color="auto"/>
                                    <w:left w:val="none" w:sz="0" w:space="0" w:color="auto"/>
                                    <w:bottom w:val="none" w:sz="0" w:space="0" w:color="auto"/>
                                    <w:right w:val="none" w:sz="0" w:space="0" w:color="auto"/>
                                  </w:divBdr>
                                </w:div>
                                <w:div w:id="644893279">
                                  <w:marLeft w:val="0"/>
                                  <w:marRight w:val="0"/>
                                  <w:marTop w:val="0"/>
                                  <w:marBottom w:val="0"/>
                                  <w:divBdr>
                                    <w:top w:val="none" w:sz="0" w:space="0" w:color="auto"/>
                                    <w:left w:val="none" w:sz="0" w:space="0" w:color="auto"/>
                                    <w:bottom w:val="none" w:sz="0" w:space="0" w:color="auto"/>
                                    <w:right w:val="none" w:sz="0" w:space="0" w:color="auto"/>
                                  </w:divBdr>
                                </w:div>
                                <w:div w:id="1337853175">
                                  <w:marLeft w:val="0"/>
                                  <w:marRight w:val="0"/>
                                  <w:marTop w:val="0"/>
                                  <w:marBottom w:val="0"/>
                                  <w:divBdr>
                                    <w:top w:val="none" w:sz="0" w:space="0" w:color="auto"/>
                                    <w:left w:val="none" w:sz="0" w:space="0" w:color="auto"/>
                                    <w:bottom w:val="none" w:sz="0" w:space="0" w:color="auto"/>
                                    <w:right w:val="none" w:sz="0" w:space="0" w:color="auto"/>
                                  </w:divBdr>
                                </w:div>
                                <w:div w:id="235870216">
                                  <w:marLeft w:val="0"/>
                                  <w:marRight w:val="0"/>
                                  <w:marTop w:val="0"/>
                                  <w:marBottom w:val="0"/>
                                  <w:divBdr>
                                    <w:top w:val="none" w:sz="0" w:space="0" w:color="auto"/>
                                    <w:left w:val="none" w:sz="0" w:space="0" w:color="auto"/>
                                    <w:bottom w:val="none" w:sz="0" w:space="0" w:color="auto"/>
                                    <w:right w:val="none" w:sz="0" w:space="0" w:color="auto"/>
                                  </w:divBdr>
                                </w:div>
                                <w:div w:id="1965958158">
                                  <w:marLeft w:val="0"/>
                                  <w:marRight w:val="0"/>
                                  <w:marTop w:val="0"/>
                                  <w:marBottom w:val="0"/>
                                  <w:divBdr>
                                    <w:top w:val="none" w:sz="0" w:space="0" w:color="auto"/>
                                    <w:left w:val="none" w:sz="0" w:space="0" w:color="auto"/>
                                    <w:bottom w:val="none" w:sz="0" w:space="0" w:color="auto"/>
                                    <w:right w:val="none" w:sz="0" w:space="0" w:color="auto"/>
                                  </w:divBdr>
                                </w:div>
                                <w:div w:id="1161889390">
                                  <w:marLeft w:val="0"/>
                                  <w:marRight w:val="0"/>
                                  <w:marTop w:val="0"/>
                                  <w:marBottom w:val="0"/>
                                  <w:divBdr>
                                    <w:top w:val="none" w:sz="0" w:space="0" w:color="auto"/>
                                    <w:left w:val="none" w:sz="0" w:space="0" w:color="auto"/>
                                    <w:bottom w:val="none" w:sz="0" w:space="0" w:color="auto"/>
                                    <w:right w:val="none" w:sz="0" w:space="0" w:color="auto"/>
                                  </w:divBdr>
                                </w:div>
                                <w:div w:id="902450996">
                                  <w:marLeft w:val="0"/>
                                  <w:marRight w:val="0"/>
                                  <w:marTop w:val="0"/>
                                  <w:marBottom w:val="0"/>
                                  <w:divBdr>
                                    <w:top w:val="none" w:sz="0" w:space="0" w:color="auto"/>
                                    <w:left w:val="none" w:sz="0" w:space="0" w:color="auto"/>
                                    <w:bottom w:val="none" w:sz="0" w:space="0" w:color="auto"/>
                                    <w:right w:val="none" w:sz="0" w:space="0" w:color="auto"/>
                                  </w:divBdr>
                                </w:div>
                                <w:div w:id="423190696">
                                  <w:marLeft w:val="0"/>
                                  <w:marRight w:val="0"/>
                                  <w:marTop w:val="0"/>
                                  <w:marBottom w:val="0"/>
                                  <w:divBdr>
                                    <w:top w:val="none" w:sz="0" w:space="0" w:color="auto"/>
                                    <w:left w:val="none" w:sz="0" w:space="0" w:color="auto"/>
                                    <w:bottom w:val="none" w:sz="0" w:space="0" w:color="auto"/>
                                    <w:right w:val="none" w:sz="0" w:space="0" w:color="auto"/>
                                  </w:divBdr>
                                </w:div>
                              </w:divsChild>
                            </w:div>
                            <w:div w:id="1938907176">
                              <w:marLeft w:val="0"/>
                              <w:marRight w:val="0"/>
                              <w:marTop w:val="120"/>
                              <w:marBottom w:val="0"/>
                              <w:divBdr>
                                <w:top w:val="none" w:sz="0" w:space="0" w:color="auto"/>
                                <w:left w:val="none" w:sz="0" w:space="0" w:color="auto"/>
                                <w:bottom w:val="none" w:sz="0" w:space="0" w:color="auto"/>
                                <w:right w:val="none" w:sz="0" w:space="0" w:color="auto"/>
                              </w:divBdr>
                              <w:divsChild>
                                <w:div w:id="1200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9574">
          <w:marLeft w:val="0"/>
          <w:marRight w:val="0"/>
          <w:marTop w:val="0"/>
          <w:marBottom w:val="0"/>
          <w:divBdr>
            <w:top w:val="none" w:sz="0" w:space="0" w:color="auto"/>
            <w:left w:val="none" w:sz="0" w:space="0" w:color="auto"/>
            <w:bottom w:val="none" w:sz="0" w:space="0" w:color="auto"/>
            <w:right w:val="none" w:sz="0" w:space="0" w:color="auto"/>
          </w:divBdr>
          <w:divsChild>
            <w:div w:id="754979537">
              <w:marLeft w:val="0"/>
              <w:marRight w:val="0"/>
              <w:marTop w:val="0"/>
              <w:marBottom w:val="0"/>
              <w:divBdr>
                <w:top w:val="none" w:sz="0" w:space="0" w:color="auto"/>
                <w:left w:val="none" w:sz="0" w:space="0" w:color="auto"/>
                <w:bottom w:val="none" w:sz="0" w:space="0" w:color="auto"/>
                <w:right w:val="none" w:sz="0" w:space="0" w:color="auto"/>
              </w:divBdr>
              <w:divsChild>
                <w:div w:id="874194637">
                  <w:marLeft w:val="0"/>
                  <w:marRight w:val="0"/>
                  <w:marTop w:val="0"/>
                  <w:marBottom w:val="0"/>
                  <w:divBdr>
                    <w:top w:val="none" w:sz="0" w:space="0" w:color="auto"/>
                    <w:left w:val="none" w:sz="0" w:space="0" w:color="auto"/>
                    <w:bottom w:val="none" w:sz="0" w:space="0" w:color="auto"/>
                    <w:right w:val="none" w:sz="0" w:space="0" w:color="auto"/>
                  </w:divBdr>
                  <w:divsChild>
                    <w:div w:id="398208858">
                      <w:marLeft w:val="0"/>
                      <w:marRight w:val="0"/>
                      <w:marTop w:val="0"/>
                      <w:marBottom w:val="0"/>
                      <w:divBdr>
                        <w:top w:val="none" w:sz="0" w:space="0" w:color="auto"/>
                        <w:left w:val="none" w:sz="0" w:space="0" w:color="auto"/>
                        <w:bottom w:val="none" w:sz="0" w:space="0" w:color="auto"/>
                        <w:right w:val="none" w:sz="0" w:space="0" w:color="auto"/>
                      </w:divBdr>
                      <w:divsChild>
                        <w:div w:id="641957617">
                          <w:marLeft w:val="0"/>
                          <w:marRight w:val="0"/>
                          <w:marTop w:val="0"/>
                          <w:marBottom w:val="0"/>
                          <w:divBdr>
                            <w:top w:val="none" w:sz="0" w:space="0" w:color="auto"/>
                            <w:left w:val="none" w:sz="0" w:space="0" w:color="auto"/>
                            <w:bottom w:val="none" w:sz="0" w:space="0" w:color="auto"/>
                            <w:right w:val="none" w:sz="0" w:space="0" w:color="auto"/>
                          </w:divBdr>
                          <w:divsChild>
                            <w:div w:id="1720009294">
                              <w:marLeft w:val="0"/>
                              <w:marRight w:val="0"/>
                              <w:marTop w:val="0"/>
                              <w:marBottom w:val="0"/>
                              <w:divBdr>
                                <w:top w:val="none" w:sz="0" w:space="0" w:color="auto"/>
                                <w:left w:val="none" w:sz="0" w:space="0" w:color="auto"/>
                                <w:bottom w:val="none" w:sz="0" w:space="0" w:color="auto"/>
                                <w:right w:val="none" w:sz="0" w:space="0" w:color="auto"/>
                              </w:divBdr>
                              <w:divsChild>
                                <w:div w:id="641157781">
                                  <w:marLeft w:val="240"/>
                                  <w:marRight w:val="240"/>
                                  <w:marTop w:val="0"/>
                                  <w:marBottom w:val="0"/>
                                  <w:divBdr>
                                    <w:top w:val="none" w:sz="0" w:space="0" w:color="auto"/>
                                    <w:left w:val="none" w:sz="0" w:space="0" w:color="auto"/>
                                    <w:bottom w:val="single" w:sz="6" w:space="8" w:color="auto"/>
                                    <w:right w:val="none" w:sz="0" w:space="0" w:color="auto"/>
                                  </w:divBdr>
                                  <w:divsChild>
                                    <w:div w:id="313531407">
                                      <w:marLeft w:val="0"/>
                                      <w:marRight w:val="0"/>
                                      <w:marTop w:val="0"/>
                                      <w:marBottom w:val="0"/>
                                      <w:divBdr>
                                        <w:top w:val="none" w:sz="0" w:space="0" w:color="auto"/>
                                        <w:left w:val="none" w:sz="0" w:space="0" w:color="auto"/>
                                        <w:bottom w:val="none" w:sz="0" w:space="0" w:color="auto"/>
                                        <w:right w:val="none" w:sz="0" w:space="0" w:color="auto"/>
                                      </w:divBdr>
                                      <w:divsChild>
                                        <w:div w:id="1441148675">
                                          <w:marLeft w:val="0"/>
                                          <w:marRight w:val="0"/>
                                          <w:marTop w:val="0"/>
                                          <w:marBottom w:val="0"/>
                                          <w:divBdr>
                                            <w:top w:val="single" w:sz="2" w:space="0" w:color="auto"/>
                                            <w:left w:val="single" w:sz="2" w:space="0" w:color="auto"/>
                                            <w:bottom w:val="single" w:sz="2" w:space="0" w:color="auto"/>
                                            <w:right w:val="single" w:sz="2" w:space="0" w:color="auto"/>
                                          </w:divBdr>
                                        </w:div>
                                        <w:div w:id="601689333">
                                          <w:marLeft w:val="0"/>
                                          <w:marRight w:val="0"/>
                                          <w:marTop w:val="0"/>
                                          <w:marBottom w:val="0"/>
                                          <w:divBdr>
                                            <w:top w:val="none" w:sz="0" w:space="0" w:color="auto"/>
                                            <w:left w:val="none" w:sz="0" w:space="0" w:color="auto"/>
                                            <w:bottom w:val="none" w:sz="0" w:space="0" w:color="auto"/>
                                            <w:right w:val="none" w:sz="0" w:space="0" w:color="auto"/>
                                          </w:divBdr>
                                          <w:divsChild>
                                            <w:div w:id="1836264282">
                                              <w:marLeft w:val="0"/>
                                              <w:marRight w:val="0"/>
                                              <w:marTop w:val="0"/>
                                              <w:marBottom w:val="0"/>
                                              <w:divBdr>
                                                <w:top w:val="none" w:sz="0" w:space="0" w:color="auto"/>
                                                <w:left w:val="none" w:sz="0" w:space="0" w:color="auto"/>
                                                <w:bottom w:val="none" w:sz="0" w:space="0" w:color="auto"/>
                                                <w:right w:val="none" w:sz="0" w:space="0" w:color="auto"/>
                                              </w:divBdr>
                                              <w:divsChild>
                                                <w:div w:id="6668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712">
                                      <w:marLeft w:val="-90"/>
                                      <w:marRight w:val="-90"/>
                                      <w:marTop w:val="0"/>
                                      <w:marBottom w:val="0"/>
                                      <w:divBdr>
                                        <w:top w:val="none" w:sz="0" w:space="0" w:color="auto"/>
                                        <w:left w:val="none" w:sz="0" w:space="0" w:color="auto"/>
                                        <w:bottom w:val="none" w:sz="0" w:space="0" w:color="auto"/>
                                        <w:right w:val="none" w:sz="0" w:space="0" w:color="auto"/>
                                      </w:divBdr>
                                      <w:divsChild>
                                        <w:div w:id="207425165">
                                          <w:marLeft w:val="0"/>
                                          <w:marRight w:val="0"/>
                                          <w:marTop w:val="0"/>
                                          <w:marBottom w:val="0"/>
                                          <w:divBdr>
                                            <w:top w:val="none" w:sz="0" w:space="0" w:color="auto"/>
                                            <w:left w:val="none" w:sz="0" w:space="0" w:color="auto"/>
                                            <w:bottom w:val="none" w:sz="0" w:space="0" w:color="auto"/>
                                            <w:right w:val="none" w:sz="0" w:space="0" w:color="auto"/>
                                          </w:divBdr>
                                          <w:divsChild>
                                            <w:div w:id="204369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75271974">
                              <w:marLeft w:val="180"/>
                              <w:marRight w:val="180"/>
                              <w:marTop w:val="0"/>
                              <w:marBottom w:val="0"/>
                              <w:divBdr>
                                <w:top w:val="none" w:sz="0" w:space="0" w:color="auto"/>
                                <w:left w:val="none" w:sz="0" w:space="0" w:color="auto"/>
                                <w:bottom w:val="none" w:sz="0" w:space="0" w:color="auto"/>
                                <w:right w:val="none" w:sz="0" w:space="0" w:color="auto"/>
                              </w:divBdr>
                              <w:divsChild>
                                <w:div w:id="1633631456">
                                  <w:marLeft w:val="-30"/>
                                  <w:marRight w:val="-30"/>
                                  <w:marTop w:val="0"/>
                                  <w:marBottom w:val="0"/>
                                  <w:divBdr>
                                    <w:top w:val="none" w:sz="0" w:space="0" w:color="auto"/>
                                    <w:left w:val="none" w:sz="0" w:space="0" w:color="auto"/>
                                    <w:bottom w:val="none" w:sz="0" w:space="0" w:color="auto"/>
                                    <w:right w:val="none" w:sz="0" w:space="0" w:color="auto"/>
                                  </w:divBdr>
                                  <w:divsChild>
                                    <w:div w:id="573126231">
                                      <w:marLeft w:val="0"/>
                                      <w:marRight w:val="0"/>
                                      <w:marTop w:val="0"/>
                                      <w:marBottom w:val="0"/>
                                      <w:divBdr>
                                        <w:top w:val="none" w:sz="0" w:space="0" w:color="auto"/>
                                        <w:left w:val="none" w:sz="0" w:space="0" w:color="auto"/>
                                        <w:bottom w:val="none" w:sz="0" w:space="0" w:color="auto"/>
                                        <w:right w:val="none" w:sz="0" w:space="0" w:color="auto"/>
                                      </w:divBdr>
                                      <w:divsChild>
                                        <w:div w:id="1507742373">
                                          <w:marLeft w:val="0"/>
                                          <w:marRight w:val="0"/>
                                          <w:marTop w:val="0"/>
                                          <w:marBottom w:val="0"/>
                                          <w:divBdr>
                                            <w:top w:val="single" w:sz="2" w:space="0" w:color="auto"/>
                                            <w:left w:val="single" w:sz="2" w:space="0" w:color="auto"/>
                                            <w:bottom w:val="single" w:sz="2" w:space="0" w:color="auto"/>
                                            <w:right w:val="single" w:sz="2" w:space="0" w:color="auto"/>
                                          </w:divBdr>
                                          <w:divsChild>
                                            <w:div w:id="1426221382">
                                              <w:marLeft w:val="-60"/>
                                              <w:marRight w:val="-60"/>
                                              <w:marTop w:val="0"/>
                                              <w:marBottom w:val="0"/>
                                              <w:divBdr>
                                                <w:top w:val="none" w:sz="0" w:space="0" w:color="auto"/>
                                                <w:left w:val="none" w:sz="0" w:space="0" w:color="auto"/>
                                                <w:bottom w:val="none" w:sz="0" w:space="0" w:color="auto"/>
                                                <w:right w:val="none" w:sz="0" w:space="0" w:color="auto"/>
                                              </w:divBdr>
                                              <w:divsChild>
                                                <w:div w:id="11278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4614">
                                      <w:marLeft w:val="0"/>
                                      <w:marRight w:val="0"/>
                                      <w:marTop w:val="0"/>
                                      <w:marBottom w:val="0"/>
                                      <w:divBdr>
                                        <w:top w:val="none" w:sz="0" w:space="0" w:color="auto"/>
                                        <w:left w:val="none" w:sz="0" w:space="0" w:color="auto"/>
                                        <w:bottom w:val="none" w:sz="0" w:space="0" w:color="auto"/>
                                        <w:right w:val="none" w:sz="0" w:space="0" w:color="auto"/>
                                      </w:divBdr>
                                      <w:divsChild>
                                        <w:div w:id="2139447540">
                                          <w:marLeft w:val="0"/>
                                          <w:marRight w:val="0"/>
                                          <w:marTop w:val="0"/>
                                          <w:marBottom w:val="0"/>
                                          <w:divBdr>
                                            <w:top w:val="single" w:sz="2" w:space="0" w:color="auto"/>
                                            <w:left w:val="single" w:sz="2" w:space="0" w:color="auto"/>
                                            <w:bottom w:val="single" w:sz="2" w:space="0" w:color="auto"/>
                                            <w:right w:val="single" w:sz="2" w:space="0" w:color="auto"/>
                                          </w:divBdr>
                                          <w:divsChild>
                                            <w:div w:id="8528785">
                                              <w:marLeft w:val="-60"/>
                                              <w:marRight w:val="-60"/>
                                              <w:marTop w:val="0"/>
                                              <w:marBottom w:val="0"/>
                                              <w:divBdr>
                                                <w:top w:val="none" w:sz="0" w:space="0" w:color="auto"/>
                                                <w:left w:val="none" w:sz="0" w:space="0" w:color="auto"/>
                                                <w:bottom w:val="none" w:sz="0" w:space="0" w:color="auto"/>
                                                <w:right w:val="none" w:sz="0" w:space="0" w:color="auto"/>
                                              </w:divBdr>
                                              <w:divsChild>
                                                <w:div w:id="10720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1277">
                                      <w:marLeft w:val="0"/>
                                      <w:marRight w:val="0"/>
                                      <w:marTop w:val="0"/>
                                      <w:marBottom w:val="0"/>
                                      <w:divBdr>
                                        <w:top w:val="none" w:sz="0" w:space="0" w:color="auto"/>
                                        <w:left w:val="none" w:sz="0" w:space="0" w:color="auto"/>
                                        <w:bottom w:val="none" w:sz="0" w:space="0" w:color="auto"/>
                                        <w:right w:val="none" w:sz="0" w:space="0" w:color="auto"/>
                                      </w:divBdr>
                                      <w:divsChild>
                                        <w:div w:id="1209343956">
                                          <w:marLeft w:val="0"/>
                                          <w:marRight w:val="0"/>
                                          <w:marTop w:val="0"/>
                                          <w:marBottom w:val="0"/>
                                          <w:divBdr>
                                            <w:top w:val="single" w:sz="2" w:space="0" w:color="auto"/>
                                            <w:left w:val="single" w:sz="2" w:space="0" w:color="auto"/>
                                            <w:bottom w:val="single" w:sz="2" w:space="0" w:color="auto"/>
                                            <w:right w:val="single" w:sz="2" w:space="0" w:color="auto"/>
                                          </w:divBdr>
                                          <w:divsChild>
                                            <w:div w:id="1212961633">
                                              <w:marLeft w:val="-60"/>
                                              <w:marRight w:val="-60"/>
                                              <w:marTop w:val="0"/>
                                              <w:marBottom w:val="0"/>
                                              <w:divBdr>
                                                <w:top w:val="none" w:sz="0" w:space="0" w:color="auto"/>
                                                <w:left w:val="none" w:sz="0" w:space="0" w:color="auto"/>
                                                <w:bottom w:val="none" w:sz="0" w:space="0" w:color="auto"/>
                                                <w:right w:val="none" w:sz="0" w:space="0" w:color="auto"/>
                                              </w:divBdr>
                                              <w:divsChild>
                                                <w:div w:id="12122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460382">
      <w:bodyDiv w:val="1"/>
      <w:marLeft w:val="0"/>
      <w:marRight w:val="0"/>
      <w:marTop w:val="0"/>
      <w:marBottom w:val="0"/>
      <w:divBdr>
        <w:top w:val="none" w:sz="0" w:space="0" w:color="auto"/>
        <w:left w:val="none" w:sz="0" w:space="0" w:color="auto"/>
        <w:bottom w:val="none" w:sz="0" w:space="0" w:color="auto"/>
        <w:right w:val="none" w:sz="0" w:space="0" w:color="auto"/>
      </w:divBdr>
      <w:divsChild>
        <w:div w:id="2142797210">
          <w:marLeft w:val="0"/>
          <w:marRight w:val="0"/>
          <w:marTop w:val="0"/>
          <w:marBottom w:val="0"/>
          <w:divBdr>
            <w:top w:val="none" w:sz="0" w:space="0" w:color="auto"/>
            <w:left w:val="none" w:sz="0" w:space="0" w:color="auto"/>
            <w:bottom w:val="none" w:sz="0" w:space="0" w:color="auto"/>
            <w:right w:val="none" w:sz="0" w:space="0" w:color="auto"/>
          </w:divBdr>
        </w:div>
        <w:div w:id="1007290031">
          <w:marLeft w:val="0"/>
          <w:marRight w:val="0"/>
          <w:marTop w:val="120"/>
          <w:marBottom w:val="0"/>
          <w:divBdr>
            <w:top w:val="none" w:sz="0" w:space="0" w:color="auto"/>
            <w:left w:val="none" w:sz="0" w:space="0" w:color="auto"/>
            <w:bottom w:val="none" w:sz="0" w:space="0" w:color="auto"/>
            <w:right w:val="none" w:sz="0" w:space="0" w:color="auto"/>
          </w:divBdr>
          <w:divsChild>
            <w:div w:id="5607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5061">
      <w:bodyDiv w:val="1"/>
      <w:marLeft w:val="0"/>
      <w:marRight w:val="0"/>
      <w:marTop w:val="0"/>
      <w:marBottom w:val="0"/>
      <w:divBdr>
        <w:top w:val="none" w:sz="0" w:space="0" w:color="auto"/>
        <w:left w:val="none" w:sz="0" w:space="0" w:color="auto"/>
        <w:bottom w:val="none" w:sz="0" w:space="0" w:color="auto"/>
        <w:right w:val="none" w:sz="0" w:space="0" w:color="auto"/>
      </w:divBdr>
      <w:divsChild>
        <w:div w:id="1285311444">
          <w:marLeft w:val="0"/>
          <w:marRight w:val="0"/>
          <w:marTop w:val="0"/>
          <w:marBottom w:val="0"/>
          <w:divBdr>
            <w:top w:val="none" w:sz="0" w:space="0" w:color="auto"/>
            <w:left w:val="none" w:sz="0" w:space="0" w:color="auto"/>
            <w:bottom w:val="none" w:sz="0" w:space="0" w:color="auto"/>
            <w:right w:val="none" w:sz="0" w:space="0" w:color="auto"/>
          </w:divBdr>
        </w:div>
        <w:div w:id="666328959">
          <w:marLeft w:val="0"/>
          <w:marRight w:val="0"/>
          <w:marTop w:val="0"/>
          <w:marBottom w:val="0"/>
          <w:divBdr>
            <w:top w:val="none" w:sz="0" w:space="0" w:color="auto"/>
            <w:left w:val="none" w:sz="0" w:space="0" w:color="auto"/>
            <w:bottom w:val="none" w:sz="0" w:space="0" w:color="auto"/>
            <w:right w:val="none" w:sz="0" w:space="0" w:color="auto"/>
          </w:divBdr>
        </w:div>
        <w:div w:id="551383820">
          <w:marLeft w:val="0"/>
          <w:marRight w:val="0"/>
          <w:marTop w:val="0"/>
          <w:marBottom w:val="0"/>
          <w:divBdr>
            <w:top w:val="none" w:sz="0" w:space="0" w:color="auto"/>
            <w:left w:val="none" w:sz="0" w:space="0" w:color="auto"/>
            <w:bottom w:val="none" w:sz="0" w:space="0" w:color="auto"/>
            <w:right w:val="none" w:sz="0" w:space="0" w:color="auto"/>
          </w:divBdr>
        </w:div>
        <w:div w:id="1012029096">
          <w:marLeft w:val="0"/>
          <w:marRight w:val="0"/>
          <w:marTop w:val="0"/>
          <w:marBottom w:val="0"/>
          <w:divBdr>
            <w:top w:val="none" w:sz="0" w:space="0" w:color="auto"/>
            <w:left w:val="none" w:sz="0" w:space="0" w:color="auto"/>
            <w:bottom w:val="none" w:sz="0" w:space="0" w:color="auto"/>
            <w:right w:val="none" w:sz="0" w:space="0" w:color="auto"/>
          </w:divBdr>
        </w:div>
        <w:div w:id="2099983638">
          <w:marLeft w:val="0"/>
          <w:marRight w:val="0"/>
          <w:marTop w:val="0"/>
          <w:marBottom w:val="0"/>
          <w:divBdr>
            <w:top w:val="none" w:sz="0" w:space="0" w:color="auto"/>
            <w:left w:val="none" w:sz="0" w:space="0" w:color="auto"/>
            <w:bottom w:val="none" w:sz="0" w:space="0" w:color="auto"/>
            <w:right w:val="none" w:sz="0" w:space="0" w:color="auto"/>
          </w:divBdr>
        </w:div>
        <w:div w:id="74013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A42A-F775-47F6-B2B5-B14DA2C4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ОУ ,,Страшо Пинџур,,</vt:lpstr>
    </vt:vector>
  </TitlesOfParts>
  <Company>Hewlett-Packard Company</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ОУ ,,Страшо Пинџур,,</dc:title>
  <dc:creator>USER</dc:creator>
  <cp:lastModifiedBy>User</cp:lastModifiedBy>
  <cp:revision>16</cp:revision>
  <cp:lastPrinted>2023-08-30T09:01:00Z</cp:lastPrinted>
  <dcterms:created xsi:type="dcterms:W3CDTF">2025-07-21T08:01:00Z</dcterms:created>
  <dcterms:modified xsi:type="dcterms:W3CDTF">2025-08-19T08:28:00Z</dcterms:modified>
</cp:coreProperties>
</file>