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7F" w:rsidRDefault="002C207F" w:rsidP="00012D9B">
      <w:pPr>
        <w:jc w:val="center"/>
        <w:rPr>
          <w:b/>
          <w:sz w:val="24"/>
          <w:szCs w:val="24"/>
        </w:rPr>
      </w:pPr>
    </w:p>
    <w:p w:rsidR="00012D9B" w:rsidRDefault="00012D9B" w:rsidP="00012D9B">
      <w:pPr>
        <w:jc w:val="center"/>
        <w:rPr>
          <w:b/>
          <w:sz w:val="24"/>
          <w:szCs w:val="24"/>
        </w:rPr>
      </w:pPr>
      <w:r w:rsidRPr="00A13FC1">
        <w:rPr>
          <w:b/>
          <w:sz w:val="24"/>
          <w:szCs w:val="24"/>
        </w:rPr>
        <w:t>Пр</w:t>
      </w:r>
      <w:r w:rsidR="00B72727">
        <w:rPr>
          <w:b/>
          <w:sz w:val="24"/>
          <w:szCs w:val="24"/>
        </w:rPr>
        <w:t>иродни науки 6одд .   ПЕРИОД  11.05  -  15</w:t>
      </w:r>
      <w:r>
        <w:rPr>
          <w:b/>
          <w:sz w:val="24"/>
          <w:szCs w:val="24"/>
        </w:rPr>
        <w:t>.05</w:t>
      </w:r>
      <w:r w:rsidRPr="00A13FC1">
        <w:rPr>
          <w:b/>
          <w:sz w:val="24"/>
          <w:szCs w:val="24"/>
        </w:rPr>
        <w:t>.</w:t>
      </w:r>
      <w:r w:rsidR="002C207F">
        <w:rPr>
          <w:b/>
          <w:sz w:val="24"/>
          <w:szCs w:val="24"/>
        </w:rPr>
        <w:t xml:space="preserve">     </w:t>
      </w:r>
      <w:r w:rsidRPr="00A13FC1">
        <w:rPr>
          <w:b/>
          <w:sz w:val="24"/>
          <w:szCs w:val="24"/>
        </w:rPr>
        <w:t>2020год</w:t>
      </w:r>
    </w:p>
    <w:p w:rsidR="00012D9B" w:rsidRDefault="00012D9B" w:rsidP="00012D9B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  <w:proofErr w:type="spellStart"/>
      <w:proofErr w:type="gramStart"/>
      <w:r w:rsidRPr="00FD1291">
        <w:rPr>
          <w:b/>
          <w:sz w:val="24"/>
          <w:szCs w:val="24"/>
        </w:rPr>
        <w:t>Тема</w:t>
      </w:r>
      <w:proofErr w:type="spellEnd"/>
      <w:r w:rsidRPr="00FD1291">
        <w:rPr>
          <w:b/>
          <w:sz w:val="24"/>
          <w:szCs w:val="24"/>
        </w:rPr>
        <w:t xml:space="preserve"> 2Г 6.7</w:t>
      </w:r>
      <w:r w:rsidRPr="008B5CE4">
        <w:rPr>
          <w:b/>
        </w:rPr>
        <w:t>.</w:t>
      </w:r>
      <w:proofErr w:type="gramEnd"/>
      <w:r w:rsidRPr="008B5CE4">
        <w:rPr>
          <w:b/>
        </w:rPr>
        <w:t xml:space="preserve"> - </w:t>
      </w:r>
      <w:proofErr w:type="spellStart"/>
      <w:r w:rsidRPr="00C0279A">
        <w:rPr>
          <w:b/>
          <w:sz w:val="28"/>
          <w:szCs w:val="28"/>
        </w:rPr>
        <w:t>Сили</w:t>
      </w:r>
      <w:proofErr w:type="spellEnd"/>
      <w:r w:rsidRPr="00C0279A">
        <w:rPr>
          <w:b/>
          <w:sz w:val="28"/>
          <w:szCs w:val="28"/>
        </w:rPr>
        <w:t xml:space="preserve"> и </w:t>
      </w:r>
      <w:proofErr w:type="spellStart"/>
      <w:r w:rsidRPr="00C0279A">
        <w:rPr>
          <w:b/>
          <w:sz w:val="28"/>
          <w:szCs w:val="28"/>
        </w:rPr>
        <w:t>движење</w:t>
      </w:r>
      <w:proofErr w:type="spellEnd"/>
    </w:p>
    <w:p w:rsidR="00012D9B" w:rsidRDefault="00012D9B" w:rsidP="00012D9B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p w:rsidR="00012D9B" w:rsidRDefault="00012D9B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 w:rsidRPr="00C416F7">
        <w:rPr>
          <w:rFonts w:asciiTheme="minorHAnsi" w:hAnsiTheme="minorHAnsi"/>
          <w:b/>
          <w:sz w:val="28"/>
          <w:szCs w:val="28"/>
          <w:lang w:val="mk-MK"/>
        </w:rPr>
        <w:t xml:space="preserve">Час 1. </w:t>
      </w:r>
      <w:r w:rsidR="009869AD" w:rsidRPr="00C416F7">
        <w:rPr>
          <w:rFonts w:asciiTheme="minorHAnsi" w:hAnsiTheme="minorHAnsi"/>
          <w:b/>
          <w:sz w:val="28"/>
          <w:szCs w:val="28"/>
          <w:lang w:val="mk-MK"/>
        </w:rPr>
        <w:t>Сила на т</w:t>
      </w:r>
      <w:r w:rsidR="00B72727" w:rsidRPr="00C416F7">
        <w:rPr>
          <w:rFonts w:asciiTheme="minorHAnsi" w:hAnsiTheme="minorHAnsi"/>
          <w:b/>
          <w:sz w:val="28"/>
          <w:szCs w:val="28"/>
          <w:lang w:val="mk-MK"/>
        </w:rPr>
        <w:t>риење</w:t>
      </w:r>
    </w:p>
    <w:p w:rsidR="00C416F7" w:rsidRPr="00C416F7" w:rsidRDefault="00C416F7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</w:p>
    <w:p w:rsidR="009869AD" w:rsidRDefault="009869AD" w:rsidP="009869AD">
      <w:pPr>
        <w:spacing w:after="0" w:line="240" w:lineRule="auto"/>
        <w:rPr>
          <w:w w:val="110"/>
        </w:rPr>
      </w:pPr>
      <w:r w:rsidRPr="009869AD">
        <w:rPr>
          <w:b/>
          <w:w w:val="110"/>
        </w:rPr>
        <w:t xml:space="preserve">Ќе ве замолам да ги протриете вашите </w:t>
      </w:r>
      <w:proofErr w:type="spellStart"/>
      <w:r w:rsidRPr="009869AD">
        <w:rPr>
          <w:w w:val="110"/>
        </w:rPr>
        <w:t>дланките</w:t>
      </w:r>
      <w:proofErr w:type="spellEnd"/>
      <w:r w:rsidRPr="009869AD">
        <w:rPr>
          <w:spacing w:val="-19"/>
          <w:w w:val="110"/>
        </w:rPr>
        <w:t xml:space="preserve"> </w:t>
      </w:r>
      <w:proofErr w:type="spellStart"/>
      <w:r w:rsidRPr="009869AD">
        <w:rPr>
          <w:w w:val="110"/>
        </w:rPr>
        <w:t>на</w:t>
      </w:r>
      <w:proofErr w:type="spellEnd"/>
      <w:r w:rsidRPr="009869AD">
        <w:rPr>
          <w:spacing w:val="-15"/>
          <w:w w:val="110"/>
        </w:rPr>
        <w:t xml:space="preserve"> </w:t>
      </w:r>
      <w:proofErr w:type="spellStart"/>
      <w:r w:rsidRPr="009869AD">
        <w:rPr>
          <w:w w:val="110"/>
        </w:rPr>
        <w:t>рацете</w:t>
      </w:r>
      <w:proofErr w:type="spellEnd"/>
      <w:r w:rsidRPr="009869AD">
        <w:rPr>
          <w:spacing w:val="-1"/>
          <w:w w:val="110"/>
        </w:rPr>
        <w:t xml:space="preserve"> </w:t>
      </w:r>
      <w:proofErr w:type="spellStart"/>
      <w:r w:rsidRPr="009869AD">
        <w:rPr>
          <w:w w:val="110"/>
        </w:rPr>
        <w:t>една</w:t>
      </w:r>
      <w:proofErr w:type="spellEnd"/>
      <w:r w:rsidRPr="009869AD">
        <w:rPr>
          <w:spacing w:val="-15"/>
          <w:w w:val="110"/>
        </w:rPr>
        <w:t xml:space="preserve"> </w:t>
      </w:r>
      <w:proofErr w:type="spellStart"/>
      <w:r w:rsidRPr="009869AD">
        <w:rPr>
          <w:w w:val="110"/>
        </w:rPr>
        <w:t>од</w:t>
      </w:r>
      <w:proofErr w:type="spellEnd"/>
      <w:r w:rsidRPr="009869AD">
        <w:rPr>
          <w:spacing w:val="-16"/>
          <w:w w:val="110"/>
        </w:rPr>
        <w:t xml:space="preserve"> </w:t>
      </w:r>
      <w:proofErr w:type="spellStart"/>
      <w:r w:rsidRPr="009869AD">
        <w:rPr>
          <w:w w:val="110"/>
        </w:rPr>
        <w:t>друга</w:t>
      </w:r>
      <w:proofErr w:type="spellEnd"/>
      <w:r w:rsidRPr="009869AD">
        <w:rPr>
          <w:w w:val="110"/>
        </w:rPr>
        <w:t>,</w:t>
      </w:r>
      <w:r w:rsidRPr="009869AD">
        <w:rPr>
          <w:spacing w:val="-15"/>
          <w:w w:val="110"/>
        </w:rPr>
        <w:t xml:space="preserve"> </w:t>
      </w:r>
      <w:proofErr w:type="spellStart"/>
      <w:r w:rsidRPr="009869AD">
        <w:rPr>
          <w:w w:val="110"/>
        </w:rPr>
        <w:t>но</w:t>
      </w:r>
      <w:proofErr w:type="spellEnd"/>
      <w:r w:rsidRPr="009869AD">
        <w:rPr>
          <w:spacing w:val="-13"/>
          <w:w w:val="110"/>
        </w:rPr>
        <w:t xml:space="preserve"> </w:t>
      </w:r>
      <w:proofErr w:type="spellStart"/>
      <w:r w:rsidRPr="009869AD">
        <w:rPr>
          <w:w w:val="110"/>
        </w:rPr>
        <w:t>брзо</w:t>
      </w:r>
      <w:proofErr w:type="spellEnd"/>
      <w:r w:rsidRPr="009869AD">
        <w:rPr>
          <w:w w:val="110"/>
        </w:rPr>
        <w:t>,</w:t>
      </w:r>
      <w:r w:rsidRPr="009869AD">
        <w:rPr>
          <w:spacing w:val="-13"/>
          <w:w w:val="110"/>
        </w:rPr>
        <w:t xml:space="preserve"> </w:t>
      </w:r>
      <w:r w:rsidRPr="009869AD">
        <w:rPr>
          <w:w w:val="110"/>
        </w:rPr>
        <w:t>и</w:t>
      </w:r>
      <w:r w:rsidRPr="009869AD">
        <w:rPr>
          <w:spacing w:val="-15"/>
          <w:w w:val="110"/>
        </w:rPr>
        <w:t xml:space="preserve"> </w:t>
      </w:r>
      <w:proofErr w:type="spellStart"/>
      <w:r w:rsidRPr="009869AD">
        <w:rPr>
          <w:w w:val="110"/>
        </w:rPr>
        <w:t>да</w:t>
      </w:r>
      <w:proofErr w:type="spellEnd"/>
      <w:r w:rsidRPr="009869AD">
        <w:rPr>
          <w:w w:val="109"/>
        </w:rPr>
        <w:t xml:space="preserve"> </w:t>
      </w:r>
      <w:proofErr w:type="spellStart"/>
      <w:r w:rsidRPr="009869AD">
        <w:rPr>
          <w:w w:val="110"/>
        </w:rPr>
        <w:t>почувствуваат</w:t>
      </w:r>
      <w:proofErr w:type="spellEnd"/>
      <w:r w:rsidRPr="009869AD">
        <w:rPr>
          <w:w w:val="110"/>
        </w:rPr>
        <w:t xml:space="preserve"> како се</w:t>
      </w:r>
      <w:r w:rsidRPr="009869AD">
        <w:rPr>
          <w:spacing w:val="-33"/>
          <w:w w:val="110"/>
        </w:rPr>
        <w:t xml:space="preserve"> </w:t>
      </w:r>
      <w:r w:rsidRPr="009869AD">
        <w:rPr>
          <w:w w:val="110"/>
        </w:rPr>
        <w:t>создава</w:t>
      </w:r>
      <w:r w:rsidRPr="009869AD">
        <w:rPr>
          <w:w w:val="112"/>
        </w:rPr>
        <w:t xml:space="preserve"> </w:t>
      </w:r>
      <w:r w:rsidRPr="009869AD">
        <w:rPr>
          <w:w w:val="110"/>
        </w:rPr>
        <w:t>топлина.</w:t>
      </w:r>
    </w:p>
    <w:p w:rsidR="00C416F7" w:rsidRPr="009869AD" w:rsidRDefault="00C416F7" w:rsidP="009869AD">
      <w:pPr>
        <w:spacing w:after="0" w:line="240" w:lineRule="auto"/>
        <w:rPr>
          <w:rFonts w:asciiTheme="minorHAnsi" w:eastAsia="Palatino Linotype" w:hAnsiTheme="minorHAnsi" w:cs="Palatino Linotype"/>
        </w:rPr>
      </w:pPr>
      <w:r>
        <w:rPr>
          <w:w w:val="110"/>
        </w:rPr>
        <w:t>Силата на триење се појавува секогаш кога две површини во контакт (допир) се движат една во однос на друга</w:t>
      </w:r>
    </w:p>
    <w:p w:rsidR="00B72727" w:rsidRDefault="009869AD" w:rsidP="009869AD">
      <w:pPr>
        <w:spacing w:after="0" w:line="240" w:lineRule="auto"/>
        <w:rPr>
          <w:w w:val="110"/>
        </w:rPr>
      </w:pPr>
      <w:r w:rsidRPr="009869AD">
        <w:rPr>
          <w:b/>
          <w:w w:val="110"/>
        </w:rPr>
        <w:t>Т</w:t>
      </w:r>
      <w:r w:rsidR="00B72727" w:rsidRPr="009869AD">
        <w:rPr>
          <w:b/>
          <w:w w:val="110"/>
        </w:rPr>
        <w:t>риење</w:t>
      </w:r>
      <w:r w:rsidR="00B72727" w:rsidRPr="009869AD">
        <w:rPr>
          <w:w w:val="110"/>
        </w:rPr>
        <w:t>,</w:t>
      </w:r>
      <w:r w:rsidR="00B72727" w:rsidRPr="009869AD">
        <w:rPr>
          <w:spacing w:val="-25"/>
          <w:w w:val="110"/>
        </w:rPr>
        <w:t xml:space="preserve"> </w:t>
      </w:r>
      <w:r w:rsidRPr="009869AD">
        <w:rPr>
          <w:w w:val="110"/>
        </w:rPr>
        <w:t xml:space="preserve">е </w:t>
      </w:r>
      <w:r w:rsidR="00B72727" w:rsidRPr="009869AD">
        <w:rPr>
          <w:spacing w:val="-24"/>
          <w:w w:val="110"/>
        </w:rPr>
        <w:t xml:space="preserve"> </w:t>
      </w:r>
      <w:r w:rsidR="00B72727" w:rsidRPr="009869AD">
        <w:rPr>
          <w:w w:val="110"/>
        </w:rPr>
        <w:t>сила</w:t>
      </w:r>
      <w:r w:rsidR="00B72727" w:rsidRPr="009869AD">
        <w:rPr>
          <w:spacing w:val="-25"/>
          <w:w w:val="110"/>
        </w:rPr>
        <w:t xml:space="preserve"> </w:t>
      </w:r>
      <w:r w:rsidR="00B72727" w:rsidRPr="009869AD">
        <w:rPr>
          <w:w w:val="110"/>
        </w:rPr>
        <w:t>која</w:t>
      </w:r>
      <w:r w:rsidR="00B72727" w:rsidRPr="009869AD">
        <w:rPr>
          <w:spacing w:val="-23"/>
          <w:w w:val="110"/>
        </w:rPr>
        <w:t xml:space="preserve"> </w:t>
      </w:r>
      <w:r w:rsidR="00B72727" w:rsidRPr="009869AD">
        <w:rPr>
          <w:w w:val="110"/>
        </w:rPr>
        <w:t>ги</w:t>
      </w:r>
      <w:r w:rsidR="00B72727" w:rsidRPr="009869AD">
        <w:rPr>
          <w:spacing w:val="-27"/>
          <w:w w:val="110"/>
        </w:rPr>
        <w:t xml:space="preserve"> </w:t>
      </w:r>
      <w:r w:rsidR="00B72727" w:rsidRPr="009869AD">
        <w:rPr>
          <w:w w:val="110"/>
        </w:rPr>
        <w:t>забавува</w:t>
      </w:r>
      <w:r w:rsidRPr="009869AD">
        <w:rPr>
          <w:w w:val="109"/>
        </w:rPr>
        <w:t xml:space="preserve"> движењето на телата</w:t>
      </w:r>
      <w:r w:rsidR="00B72727" w:rsidRPr="009869AD">
        <w:rPr>
          <w:w w:val="110"/>
        </w:rPr>
        <w:t>.</w:t>
      </w:r>
      <w:r w:rsidRPr="009869AD">
        <w:rPr>
          <w:w w:val="110"/>
        </w:rPr>
        <w:t xml:space="preserve">  Силата на триење секогаш дејствува</w:t>
      </w:r>
      <w:r>
        <w:rPr>
          <w:w w:val="110"/>
        </w:rPr>
        <w:t xml:space="preserve"> спротивно од насоката на движењ</w:t>
      </w:r>
      <w:r w:rsidRPr="009869AD">
        <w:rPr>
          <w:w w:val="110"/>
        </w:rPr>
        <w:t>е</w:t>
      </w:r>
    </w:p>
    <w:p w:rsidR="009869AD" w:rsidRPr="009869AD" w:rsidRDefault="009869AD" w:rsidP="009869AD">
      <w:pPr>
        <w:spacing w:after="0" w:line="240" w:lineRule="auto"/>
        <w:rPr>
          <w:spacing w:val="-36"/>
          <w:w w:val="110"/>
        </w:rPr>
      </w:pPr>
    </w:p>
    <w:p w:rsidR="00B72727" w:rsidRDefault="00B72727" w:rsidP="00B72727">
      <w:pPr>
        <w:pStyle w:val="Activitiessubbullet"/>
        <w:numPr>
          <w:ilvl w:val="0"/>
          <w:numId w:val="0"/>
        </w:numPr>
        <w:rPr>
          <w:lang w:val="mk-MK"/>
        </w:rPr>
      </w:pPr>
      <w:proofErr w:type="spellStart"/>
      <w:r w:rsidRPr="00427205">
        <w:rPr>
          <w:b/>
          <w:i/>
          <w:w w:val="105"/>
        </w:rPr>
        <w:t>Каде</w:t>
      </w:r>
      <w:proofErr w:type="spellEnd"/>
      <w:r w:rsidRPr="00427205">
        <w:rPr>
          <w:b/>
          <w:i/>
          <w:w w:val="105"/>
        </w:rPr>
        <w:t xml:space="preserve"> </w:t>
      </w:r>
      <w:proofErr w:type="spellStart"/>
      <w:r w:rsidRPr="00427205">
        <w:rPr>
          <w:b/>
          <w:i/>
          <w:w w:val="105"/>
        </w:rPr>
        <w:t>се</w:t>
      </w:r>
      <w:proofErr w:type="spellEnd"/>
      <w:r w:rsidRPr="00427205">
        <w:rPr>
          <w:b/>
          <w:i/>
          <w:w w:val="105"/>
        </w:rPr>
        <w:t xml:space="preserve"> </w:t>
      </w:r>
      <w:proofErr w:type="spellStart"/>
      <w:r w:rsidRPr="00427205">
        <w:rPr>
          <w:b/>
          <w:i/>
          <w:w w:val="105"/>
        </w:rPr>
        <w:t>среќаваме</w:t>
      </w:r>
      <w:proofErr w:type="spellEnd"/>
      <w:r w:rsidRPr="00427205">
        <w:rPr>
          <w:b/>
          <w:i/>
          <w:w w:val="105"/>
        </w:rPr>
        <w:t xml:space="preserve"> </w:t>
      </w:r>
      <w:proofErr w:type="spellStart"/>
      <w:r w:rsidRPr="00427205">
        <w:rPr>
          <w:b/>
          <w:i/>
          <w:w w:val="105"/>
        </w:rPr>
        <w:t>со</w:t>
      </w:r>
      <w:proofErr w:type="spellEnd"/>
      <w:r w:rsidRPr="00427205">
        <w:rPr>
          <w:b/>
          <w:i/>
          <w:w w:val="105"/>
        </w:rPr>
        <w:t xml:space="preserve"> </w:t>
      </w:r>
      <w:proofErr w:type="spellStart"/>
      <w:r w:rsidRPr="00427205">
        <w:rPr>
          <w:b/>
          <w:i/>
          <w:w w:val="105"/>
        </w:rPr>
        <w:t>триење</w:t>
      </w:r>
      <w:proofErr w:type="spellEnd"/>
      <w:r w:rsidRPr="00427205">
        <w:rPr>
          <w:b/>
          <w:i/>
          <w:spacing w:val="-28"/>
          <w:w w:val="105"/>
        </w:rPr>
        <w:t xml:space="preserve"> </w:t>
      </w:r>
      <w:proofErr w:type="spellStart"/>
      <w:r w:rsidRPr="00427205">
        <w:rPr>
          <w:b/>
          <w:i/>
          <w:w w:val="105"/>
        </w:rPr>
        <w:t>во</w:t>
      </w:r>
      <w:proofErr w:type="spellEnd"/>
      <w:r w:rsidRPr="00427205">
        <w:rPr>
          <w:b/>
          <w:i/>
          <w:w w:val="105"/>
        </w:rPr>
        <w:t xml:space="preserve"> </w:t>
      </w:r>
      <w:proofErr w:type="spellStart"/>
      <w:proofErr w:type="gramStart"/>
      <w:r w:rsidRPr="00427205">
        <w:rPr>
          <w:b/>
          <w:i/>
        </w:rPr>
        <w:t>секојдневниот</w:t>
      </w:r>
      <w:proofErr w:type="spellEnd"/>
      <w:r w:rsidRPr="00427205">
        <w:rPr>
          <w:b/>
          <w:i/>
        </w:rPr>
        <w:t xml:space="preserve">  </w:t>
      </w:r>
      <w:proofErr w:type="spellStart"/>
      <w:r w:rsidRPr="00427205">
        <w:rPr>
          <w:b/>
          <w:i/>
        </w:rPr>
        <w:t>живот</w:t>
      </w:r>
      <w:proofErr w:type="spellEnd"/>
      <w:proofErr w:type="gramEnd"/>
      <w:r w:rsidRPr="00427205">
        <w:rPr>
          <w:b/>
          <w:i/>
        </w:rPr>
        <w:t>?</w:t>
      </w:r>
      <w:r w:rsidRPr="00427205">
        <w:rPr>
          <w:b/>
          <w:i/>
          <w:spacing w:val="20"/>
        </w:rPr>
        <w:t xml:space="preserve"> </w:t>
      </w:r>
      <w:proofErr w:type="spellStart"/>
      <w:r w:rsidRPr="00017731">
        <w:t>Насекаде</w:t>
      </w:r>
      <w:proofErr w:type="spellEnd"/>
    </w:p>
    <w:p w:rsidR="009869AD" w:rsidRPr="009869AD" w:rsidRDefault="009869AD" w:rsidP="00B72727">
      <w:pPr>
        <w:pStyle w:val="Activitiessubbullet"/>
        <w:numPr>
          <w:ilvl w:val="0"/>
          <w:numId w:val="0"/>
        </w:numPr>
        <w:rPr>
          <w:sz w:val="28"/>
          <w:szCs w:val="28"/>
          <w:lang w:val="mk-MK"/>
        </w:rPr>
      </w:pPr>
    </w:p>
    <w:p w:rsidR="00B72727" w:rsidRPr="00753854" w:rsidRDefault="009869AD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  <w:proofErr w:type="spellStart"/>
      <w:r w:rsidRPr="00753854">
        <w:rPr>
          <w:rFonts w:asciiTheme="minorHAnsi" w:hAnsiTheme="minorHAnsi"/>
          <w:b/>
          <w:w w:val="105"/>
          <w:sz w:val="24"/>
          <w:szCs w:val="24"/>
        </w:rPr>
        <w:t>Ако</w:t>
      </w:r>
      <w:proofErr w:type="spellEnd"/>
      <w:r w:rsidRPr="00753854">
        <w:rPr>
          <w:rFonts w:asciiTheme="minorHAnsi" w:hAnsiTheme="minorHAnsi"/>
          <w:b/>
          <w:w w:val="105"/>
          <w:sz w:val="24"/>
          <w:szCs w:val="24"/>
        </w:rPr>
        <w:t xml:space="preserve"> </w:t>
      </w:r>
      <w:r w:rsidRPr="00753854">
        <w:rPr>
          <w:rFonts w:asciiTheme="minorHAnsi" w:hAnsiTheme="minorHAnsi"/>
          <w:b/>
          <w:w w:val="105"/>
          <w:sz w:val="24"/>
          <w:szCs w:val="24"/>
          <w:lang w:val="mk-MK"/>
        </w:rPr>
        <w:t>т</w:t>
      </w:r>
      <w:proofErr w:type="spellStart"/>
      <w:r w:rsidR="00B72727" w:rsidRPr="00753854">
        <w:rPr>
          <w:rFonts w:asciiTheme="minorHAnsi" w:hAnsiTheme="minorHAnsi"/>
          <w:b/>
          <w:w w:val="105"/>
          <w:sz w:val="24"/>
          <w:szCs w:val="24"/>
        </w:rPr>
        <w:t>урка</w:t>
      </w:r>
      <w:proofErr w:type="spellEnd"/>
      <w:r w:rsidR="00B72727" w:rsidRPr="00753854">
        <w:rPr>
          <w:rFonts w:asciiTheme="minorHAnsi" w:hAnsiTheme="minorHAnsi"/>
          <w:b/>
          <w:w w:val="105"/>
          <w:sz w:val="24"/>
          <w:szCs w:val="24"/>
          <w:lang w:val="mk-MK"/>
        </w:rPr>
        <w:t>м</w:t>
      </w:r>
      <w:r w:rsidR="00B72727" w:rsidRPr="00753854">
        <w:rPr>
          <w:rFonts w:asciiTheme="minorHAnsi" w:hAnsiTheme="minorHAnsi"/>
          <w:b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w w:val="105"/>
          <w:sz w:val="24"/>
          <w:szCs w:val="24"/>
        </w:rPr>
        <w:t>играчка</w:t>
      </w:r>
      <w:proofErr w:type="spellEnd"/>
      <w:r w:rsidR="00B72727" w:rsidRPr="0075385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proofErr w:type="spellStart"/>
      <w:proofErr w:type="gramStart"/>
      <w:r w:rsidR="00B72727" w:rsidRPr="00753854">
        <w:rPr>
          <w:rFonts w:asciiTheme="minorHAnsi" w:hAnsiTheme="minorHAnsi"/>
          <w:w w:val="105"/>
          <w:sz w:val="24"/>
          <w:szCs w:val="24"/>
        </w:rPr>
        <w:t>автомобил</w:t>
      </w:r>
      <w:proofErr w:type="spellEnd"/>
      <w:r w:rsidR="00B72727" w:rsidRPr="00753854">
        <w:rPr>
          <w:rFonts w:asciiTheme="minorHAnsi" w:hAnsiTheme="minorHAnsi"/>
          <w:w w:val="105"/>
          <w:sz w:val="24"/>
          <w:szCs w:val="24"/>
        </w:rPr>
        <w:t>(</w:t>
      </w:r>
      <w:proofErr w:type="spellStart"/>
      <w:proofErr w:type="gramEnd"/>
      <w:r w:rsidR="00B72727" w:rsidRPr="00753854">
        <w:rPr>
          <w:rFonts w:asciiTheme="minorHAnsi" w:hAnsiTheme="minorHAnsi"/>
          <w:w w:val="105"/>
          <w:sz w:val="24"/>
          <w:szCs w:val="24"/>
        </w:rPr>
        <w:t>држејќи</w:t>
      </w:r>
      <w:proofErr w:type="spellEnd"/>
      <w:r w:rsidR="00B72727" w:rsidRPr="00753854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w w:val="105"/>
          <w:sz w:val="24"/>
          <w:szCs w:val="24"/>
        </w:rPr>
        <w:t>ја</w:t>
      </w:r>
      <w:proofErr w:type="spellEnd"/>
      <w:r w:rsidR="00B72727" w:rsidRPr="00753854">
        <w:rPr>
          <w:rFonts w:asciiTheme="minorHAnsi" w:hAnsiTheme="minorHAnsi"/>
          <w:w w:val="105"/>
          <w:sz w:val="24"/>
          <w:szCs w:val="24"/>
        </w:rPr>
        <w:t xml:space="preserve">, </w:t>
      </w:r>
      <w:proofErr w:type="spellStart"/>
      <w:r w:rsidR="00B72727" w:rsidRPr="00753854">
        <w:rPr>
          <w:rFonts w:asciiTheme="minorHAnsi" w:hAnsiTheme="minorHAnsi"/>
          <w:w w:val="105"/>
          <w:sz w:val="24"/>
          <w:szCs w:val="24"/>
        </w:rPr>
        <w:t>но</w:t>
      </w:r>
      <w:proofErr w:type="spellEnd"/>
      <w:r w:rsidR="00B72727" w:rsidRPr="00753854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w w:val="105"/>
          <w:sz w:val="24"/>
          <w:szCs w:val="24"/>
        </w:rPr>
        <w:t>бавно</w:t>
      </w:r>
      <w:proofErr w:type="spellEnd"/>
      <w:r w:rsidR="00B72727" w:rsidRPr="00753854">
        <w:rPr>
          <w:rFonts w:asciiTheme="minorHAnsi" w:hAnsiTheme="minorHAnsi"/>
          <w:w w:val="105"/>
          <w:sz w:val="24"/>
          <w:szCs w:val="24"/>
        </w:rPr>
        <w:t xml:space="preserve">).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Ако</w:t>
      </w:r>
      <w:proofErr w:type="spellEnd"/>
      <w:r w:rsidR="00B72727" w:rsidRPr="00753854">
        <w:rPr>
          <w:rFonts w:asciiTheme="minorHAnsi" w:hAnsiTheme="minorHAnsi"/>
          <w:b/>
          <w:i/>
          <w:spacing w:val="-32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го</w:t>
      </w:r>
      <w:proofErr w:type="spellEnd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сторев</w:t>
      </w:r>
      <w:proofErr w:type="spellEnd"/>
      <w:r w:rsidR="00B72727" w:rsidRPr="00753854">
        <w:rPr>
          <w:rFonts w:asciiTheme="minorHAnsi" w:hAnsiTheme="minorHAnsi"/>
          <w:b/>
          <w:i/>
          <w:spacing w:val="-27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тоа</w:t>
      </w:r>
      <w:proofErr w:type="spellEnd"/>
      <w:r w:rsidR="00B72727" w:rsidRPr="00753854">
        <w:rPr>
          <w:rFonts w:asciiTheme="minorHAnsi" w:hAnsiTheme="minorHAnsi"/>
          <w:b/>
          <w:i/>
          <w:spacing w:val="-28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многу</w:t>
      </w:r>
      <w:proofErr w:type="spellEnd"/>
      <w:r w:rsidR="00B72727" w:rsidRPr="00753854">
        <w:rPr>
          <w:rFonts w:asciiTheme="minorHAnsi" w:hAnsiTheme="minorHAnsi"/>
          <w:b/>
          <w:i/>
          <w:spacing w:val="-29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брзо</w:t>
      </w:r>
      <w:proofErr w:type="spellEnd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,</w:t>
      </w:r>
      <w:r w:rsidR="00B72727" w:rsidRPr="00753854">
        <w:rPr>
          <w:rFonts w:asciiTheme="minorHAnsi" w:hAnsiTheme="minorHAnsi"/>
          <w:b/>
          <w:i/>
          <w:spacing w:val="-29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што</w:t>
      </w:r>
      <w:proofErr w:type="spellEnd"/>
      <w:r w:rsidR="00B72727" w:rsidRPr="00753854">
        <w:rPr>
          <w:rFonts w:asciiTheme="minorHAnsi" w:hAnsiTheme="minorHAnsi"/>
          <w:b/>
          <w:i/>
          <w:spacing w:val="-29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ќе</w:t>
      </w:r>
      <w:proofErr w:type="spellEnd"/>
      <w:r w:rsidR="00B72727" w:rsidRPr="00753854">
        <w:rPr>
          <w:rFonts w:asciiTheme="minorHAnsi" w:hAnsiTheme="minorHAnsi"/>
          <w:b/>
          <w:i/>
          <w:spacing w:val="-28"/>
          <w:w w:val="105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w w:val="105"/>
          <w:sz w:val="24"/>
          <w:szCs w:val="24"/>
        </w:rPr>
        <w:t>се</w:t>
      </w:r>
      <w:proofErr w:type="spellEnd"/>
      <w:r w:rsidR="00B72727" w:rsidRPr="00753854">
        <w:rPr>
          <w:rFonts w:asciiTheme="minorHAnsi" w:hAnsiTheme="minorHAnsi"/>
          <w:b/>
          <w:i/>
          <w:w w:val="110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sz w:val="24"/>
          <w:szCs w:val="24"/>
        </w:rPr>
        <w:t>затоплеше</w:t>
      </w:r>
      <w:proofErr w:type="spellEnd"/>
      <w:r w:rsidR="00B72727" w:rsidRPr="00753854">
        <w:rPr>
          <w:rFonts w:asciiTheme="minorHAnsi" w:hAnsiTheme="minorHAnsi"/>
          <w:b/>
          <w:i/>
          <w:sz w:val="24"/>
          <w:szCs w:val="24"/>
        </w:rPr>
        <w:t xml:space="preserve">? </w:t>
      </w:r>
      <w:proofErr w:type="spellStart"/>
      <w:r w:rsidR="00B72727" w:rsidRPr="00753854">
        <w:rPr>
          <w:rFonts w:asciiTheme="minorHAnsi" w:hAnsiTheme="minorHAnsi"/>
          <w:b/>
          <w:i/>
          <w:sz w:val="24"/>
          <w:szCs w:val="24"/>
        </w:rPr>
        <w:t>Каде</w:t>
      </w:r>
      <w:proofErr w:type="spellEnd"/>
      <w:r w:rsidR="00B72727" w:rsidRPr="00753854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sz w:val="24"/>
          <w:szCs w:val="24"/>
        </w:rPr>
        <w:t>има</w:t>
      </w:r>
      <w:proofErr w:type="spellEnd"/>
      <w:r w:rsidR="00B72727" w:rsidRPr="00753854">
        <w:rPr>
          <w:rFonts w:asciiTheme="minorHAnsi" w:hAnsiTheme="minorHAnsi"/>
          <w:b/>
          <w:i/>
          <w:spacing w:val="38"/>
          <w:sz w:val="24"/>
          <w:szCs w:val="24"/>
        </w:rPr>
        <w:t xml:space="preserve"> </w:t>
      </w:r>
      <w:proofErr w:type="spellStart"/>
      <w:r w:rsidR="00B72727" w:rsidRPr="00753854">
        <w:rPr>
          <w:rFonts w:asciiTheme="minorHAnsi" w:hAnsiTheme="minorHAnsi"/>
          <w:b/>
          <w:i/>
          <w:sz w:val="24"/>
          <w:szCs w:val="24"/>
        </w:rPr>
        <w:t>триење</w:t>
      </w:r>
      <w:proofErr w:type="spellEnd"/>
    </w:p>
    <w:p w:rsidR="00B72727" w:rsidRDefault="00B72727" w:rsidP="00B72727">
      <w:pPr>
        <w:pStyle w:val="TableParagraph"/>
        <w:spacing w:before="16" w:line="266" w:lineRule="auto"/>
        <w:ind w:right="387"/>
        <w:rPr>
          <w:w w:val="105"/>
          <w:sz w:val="24"/>
          <w:szCs w:val="24"/>
          <w:lang w:val="mk-MK"/>
        </w:rPr>
      </w:pPr>
      <w:r w:rsidRPr="00753854">
        <w:rPr>
          <w:spacing w:val="7"/>
          <w:w w:val="105"/>
          <w:sz w:val="24"/>
          <w:szCs w:val="24"/>
        </w:rPr>
        <w:t xml:space="preserve"> </w:t>
      </w:r>
      <w:r w:rsidR="00753854" w:rsidRPr="00753854">
        <w:rPr>
          <w:w w:val="105"/>
          <w:sz w:val="24"/>
          <w:szCs w:val="24"/>
          <w:lang w:val="mk-MK"/>
        </w:rPr>
        <w:t>Т</w:t>
      </w:r>
      <w:proofErr w:type="spellStart"/>
      <w:r w:rsidRPr="00753854">
        <w:rPr>
          <w:w w:val="105"/>
          <w:sz w:val="24"/>
          <w:szCs w:val="24"/>
        </w:rPr>
        <w:t>риењето</w:t>
      </w:r>
      <w:proofErr w:type="spellEnd"/>
      <w:r w:rsidRPr="00753854">
        <w:rPr>
          <w:spacing w:val="3"/>
          <w:w w:val="105"/>
          <w:sz w:val="24"/>
          <w:szCs w:val="24"/>
        </w:rPr>
        <w:t xml:space="preserve"> </w:t>
      </w:r>
      <w:r w:rsidRPr="00753854">
        <w:rPr>
          <w:w w:val="105"/>
          <w:sz w:val="24"/>
          <w:szCs w:val="24"/>
        </w:rPr>
        <w:t>е</w:t>
      </w:r>
      <w:r w:rsidRPr="00753854">
        <w:rPr>
          <w:spacing w:val="2"/>
          <w:w w:val="105"/>
          <w:sz w:val="24"/>
          <w:szCs w:val="24"/>
        </w:rPr>
        <w:t xml:space="preserve"> </w:t>
      </w:r>
      <w:proofErr w:type="spellStart"/>
      <w:r w:rsidRPr="00753854">
        <w:rPr>
          <w:w w:val="105"/>
          <w:sz w:val="24"/>
          <w:szCs w:val="24"/>
        </w:rPr>
        <w:t>сила</w:t>
      </w:r>
      <w:proofErr w:type="spellEnd"/>
      <w:r w:rsidRPr="00753854">
        <w:rPr>
          <w:spacing w:val="-48"/>
          <w:w w:val="105"/>
          <w:sz w:val="24"/>
          <w:szCs w:val="24"/>
        </w:rPr>
        <w:t xml:space="preserve"> </w:t>
      </w:r>
      <w:proofErr w:type="spellStart"/>
      <w:r w:rsidRPr="00753854">
        <w:rPr>
          <w:w w:val="105"/>
          <w:sz w:val="24"/>
          <w:szCs w:val="24"/>
        </w:rPr>
        <w:t>што</w:t>
      </w:r>
      <w:proofErr w:type="spellEnd"/>
      <w:r w:rsidRPr="00753854">
        <w:rPr>
          <w:w w:val="105"/>
          <w:sz w:val="24"/>
          <w:szCs w:val="24"/>
        </w:rPr>
        <w:t xml:space="preserve"> </w:t>
      </w:r>
      <w:proofErr w:type="spellStart"/>
      <w:r w:rsidRPr="00753854">
        <w:rPr>
          <w:w w:val="105"/>
          <w:sz w:val="24"/>
          <w:szCs w:val="24"/>
        </w:rPr>
        <w:t>има</w:t>
      </w:r>
      <w:proofErr w:type="spellEnd"/>
      <w:r w:rsidRPr="00753854">
        <w:rPr>
          <w:w w:val="105"/>
          <w:sz w:val="24"/>
          <w:szCs w:val="24"/>
        </w:rPr>
        <w:t xml:space="preserve"> </w:t>
      </w:r>
      <w:proofErr w:type="spellStart"/>
      <w:r w:rsidRPr="00753854">
        <w:rPr>
          <w:w w:val="105"/>
          <w:sz w:val="24"/>
          <w:szCs w:val="24"/>
        </w:rPr>
        <w:t>спротивна</w:t>
      </w:r>
      <w:proofErr w:type="spellEnd"/>
      <w:r w:rsidRPr="00753854">
        <w:rPr>
          <w:w w:val="105"/>
          <w:sz w:val="24"/>
          <w:szCs w:val="24"/>
        </w:rPr>
        <w:t xml:space="preserve"> </w:t>
      </w:r>
      <w:proofErr w:type="spellStart"/>
      <w:r w:rsidRPr="00753854">
        <w:rPr>
          <w:w w:val="105"/>
          <w:sz w:val="24"/>
          <w:szCs w:val="24"/>
        </w:rPr>
        <w:t>насока</w:t>
      </w:r>
      <w:proofErr w:type="spellEnd"/>
      <w:r w:rsidRPr="00753854">
        <w:rPr>
          <w:spacing w:val="-23"/>
          <w:w w:val="105"/>
          <w:sz w:val="24"/>
          <w:szCs w:val="24"/>
        </w:rPr>
        <w:t xml:space="preserve"> </w:t>
      </w:r>
      <w:proofErr w:type="spellStart"/>
      <w:r w:rsidRPr="00753854">
        <w:rPr>
          <w:w w:val="105"/>
          <w:sz w:val="24"/>
          <w:szCs w:val="24"/>
        </w:rPr>
        <w:t>на</w:t>
      </w:r>
      <w:proofErr w:type="spellEnd"/>
      <w:r w:rsidRPr="00753854">
        <w:rPr>
          <w:w w:val="109"/>
          <w:sz w:val="24"/>
          <w:szCs w:val="24"/>
        </w:rPr>
        <w:t xml:space="preserve"> </w:t>
      </w:r>
      <w:proofErr w:type="spellStart"/>
      <w:r w:rsidRPr="00753854">
        <w:rPr>
          <w:w w:val="105"/>
          <w:sz w:val="24"/>
          <w:szCs w:val="24"/>
        </w:rPr>
        <w:t>движењето</w:t>
      </w:r>
      <w:proofErr w:type="spellEnd"/>
      <w:r w:rsidRPr="00753854">
        <w:rPr>
          <w:w w:val="105"/>
          <w:sz w:val="24"/>
          <w:szCs w:val="24"/>
        </w:rPr>
        <w:t>.</w:t>
      </w:r>
    </w:p>
    <w:p w:rsidR="00B72727" w:rsidRDefault="00B72727" w:rsidP="00B72727">
      <w:pPr>
        <w:pStyle w:val="TableParagraph"/>
        <w:spacing w:line="249" w:lineRule="auto"/>
        <w:ind w:right="100"/>
        <w:rPr>
          <w:w w:val="105"/>
          <w:sz w:val="18"/>
          <w:szCs w:val="18"/>
          <w:lang w:val="mk-MK"/>
        </w:rPr>
      </w:pPr>
      <w:proofErr w:type="spellStart"/>
      <w:proofErr w:type="gramStart"/>
      <w:r w:rsidRPr="00753854">
        <w:t>Цртаме</w:t>
      </w:r>
      <w:proofErr w:type="spellEnd"/>
      <w:r w:rsidRPr="00753854">
        <w:t xml:space="preserve"> </w:t>
      </w:r>
      <w:proofErr w:type="spellStart"/>
      <w:r w:rsidRPr="00753854">
        <w:t>дијаграм</w:t>
      </w:r>
      <w:proofErr w:type="spellEnd"/>
      <w:r w:rsidRPr="00753854">
        <w:t xml:space="preserve"> </w:t>
      </w:r>
      <w:proofErr w:type="spellStart"/>
      <w:r w:rsidRPr="00753854">
        <w:t>на</w:t>
      </w:r>
      <w:proofErr w:type="spellEnd"/>
      <w:r w:rsidRPr="00753854">
        <w:t xml:space="preserve"> </w:t>
      </w:r>
      <w:proofErr w:type="spellStart"/>
      <w:r w:rsidRPr="00753854">
        <w:t>сила</w:t>
      </w:r>
      <w:proofErr w:type="spellEnd"/>
      <w:r w:rsidRPr="00753854">
        <w:t xml:space="preserve"> </w:t>
      </w:r>
      <w:proofErr w:type="spellStart"/>
      <w:r w:rsidRPr="00753854">
        <w:t>што</w:t>
      </w:r>
      <w:proofErr w:type="spellEnd"/>
      <w:r w:rsidRPr="00753854">
        <w:t xml:space="preserve"> </w:t>
      </w:r>
      <w:proofErr w:type="spellStart"/>
      <w:r w:rsidRPr="00753854">
        <w:t>се</w:t>
      </w:r>
      <w:proofErr w:type="spellEnd"/>
      <w:r w:rsidRPr="00753854">
        <w:t xml:space="preserve"> </w:t>
      </w:r>
      <w:proofErr w:type="spellStart"/>
      <w:r w:rsidRPr="00753854">
        <w:t>нанесува</w:t>
      </w:r>
      <w:proofErr w:type="spellEnd"/>
      <w:r w:rsidRPr="00753854">
        <w:t xml:space="preserve"> </w:t>
      </w:r>
      <w:proofErr w:type="spellStart"/>
      <w:r w:rsidRPr="00753854">
        <w:t>кога</w:t>
      </w:r>
      <w:proofErr w:type="spellEnd"/>
      <w:r w:rsidRPr="00753854">
        <w:t xml:space="preserve"> </w:t>
      </w:r>
      <w:proofErr w:type="spellStart"/>
      <w:r w:rsidRPr="00753854">
        <w:t>ќе</w:t>
      </w:r>
      <w:proofErr w:type="spellEnd"/>
      <w:r w:rsidRPr="00753854">
        <w:t xml:space="preserve"> </w:t>
      </w:r>
      <w:proofErr w:type="spellStart"/>
      <w:r w:rsidRPr="00753854">
        <w:t>продолжиме</w:t>
      </w:r>
      <w:proofErr w:type="spellEnd"/>
      <w:r w:rsidRPr="00753854">
        <w:t xml:space="preserve"> </w:t>
      </w:r>
      <w:proofErr w:type="spellStart"/>
      <w:r w:rsidRPr="00753854">
        <w:t>да</w:t>
      </w:r>
      <w:proofErr w:type="spellEnd"/>
      <w:r w:rsidRPr="00753854">
        <w:t xml:space="preserve"> </w:t>
      </w:r>
      <w:proofErr w:type="spellStart"/>
      <w:r w:rsidRPr="00753854">
        <w:t>ја</w:t>
      </w:r>
      <w:proofErr w:type="spellEnd"/>
      <w:r w:rsidRPr="00753854">
        <w:t xml:space="preserve"> </w:t>
      </w:r>
      <w:proofErr w:type="spellStart"/>
      <w:r w:rsidRPr="00753854">
        <w:t>туркаме</w:t>
      </w:r>
      <w:proofErr w:type="spellEnd"/>
      <w:r w:rsidRPr="00753854">
        <w:t xml:space="preserve"> </w:t>
      </w:r>
      <w:proofErr w:type="spellStart"/>
      <w:r w:rsidRPr="00753854">
        <w:t>играчката</w:t>
      </w:r>
      <w:proofErr w:type="spellEnd"/>
      <w:r w:rsidRPr="00753854">
        <w:t xml:space="preserve"> и </w:t>
      </w:r>
      <w:proofErr w:type="spellStart"/>
      <w:r w:rsidRPr="00753854">
        <w:t>кога</w:t>
      </w:r>
      <w:proofErr w:type="spellEnd"/>
      <w:r w:rsidRPr="00753854">
        <w:t xml:space="preserve"> </w:t>
      </w:r>
      <w:proofErr w:type="spellStart"/>
      <w:r w:rsidRPr="00753854">
        <w:t>ќе</w:t>
      </w:r>
      <w:proofErr w:type="spellEnd"/>
      <w:r w:rsidRPr="00753854">
        <w:t xml:space="preserve"> </w:t>
      </w:r>
      <w:proofErr w:type="spellStart"/>
      <w:r w:rsidRPr="00753854">
        <w:t>ја</w:t>
      </w:r>
      <w:proofErr w:type="spellEnd"/>
      <w:r w:rsidRPr="00753854">
        <w:t xml:space="preserve"> </w:t>
      </w:r>
      <w:proofErr w:type="spellStart"/>
      <w:r w:rsidRPr="00753854">
        <w:t>отпуштиме</w:t>
      </w:r>
      <w:proofErr w:type="spellEnd"/>
      <w:r w:rsidRPr="00753854">
        <w:t xml:space="preserve"> </w:t>
      </w:r>
      <w:proofErr w:type="spellStart"/>
      <w:r w:rsidRPr="00753854">
        <w:t>играчката</w:t>
      </w:r>
      <w:proofErr w:type="spellEnd"/>
      <w:r w:rsidRPr="00D402D2">
        <w:rPr>
          <w:w w:val="105"/>
          <w:sz w:val="18"/>
          <w:szCs w:val="18"/>
        </w:rPr>
        <w:t>.</w:t>
      </w:r>
      <w:proofErr w:type="gramEnd"/>
    </w:p>
    <w:p w:rsidR="00753854" w:rsidRDefault="00753854" w:rsidP="00B72727">
      <w:pPr>
        <w:pStyle w:val="TableParagraph"/>
        <w:spacing w:line="249" w:lineRule="auto"/>
        <w:ind w:right="100"/>
        <w:rPr>
          <w:w w:val="105"/>
          <w:sz w:val="18"/>
          <w:szCs w:val="18"/>
          <w:lang w:val="mk-MK"/>
        </w:rPr>
      </w:pPr>
    </w:p>
    <w:p w:rsidR="00753854" w:rsidRDefault="00753854" w:rsidP="00753854">
      <w:pPr>
        <w:pStyle w:val="Activitiessubbullet"/>
        <w:numPr>
          <w:ilvl w:val="0"/>
          <w:numId w:val="0"/>
        </w:numPr>
        <w:rPr>
          <w:sz w:val="28"/>
          <w:szCs w:val="28"/>
          <w:lang w:val="mk-MK"/>
        </w:rPr>
      </w:pPr>
    </w:p>
    <w:p w:rsidR="00753854" w:rsidRDefault="00753854" w:rsidP="00753854">
      <w:pPr>
        <w:pStyle w:val="TableParagraph"/>
        <w:spacing w:line="249" w:lineRule="auto"/>
        <w:ind w:right="86"/>
        <w:rPr>
          <w:rFonts w:ascii="Palatino Linotype" w:hAnsi="Palatino Linotype"/>
          <w:w w:val="110"/>
          <w:sz w:val="20"/>
          <w:lang w:val="mk-MK"/>
        </w:rPr>
      </w:pPr>
      <w:r>
        <w:rPr>
          <w:rFonts w:ascii="Palatino Linotype" w:hAnsi="Palatino Linotype"/>
          <w:w w:val="110"/>
          <w:sz w:val="20"/>
          <w:lang w:val="mk-MK"/>
        </w:rPr>
        <w:t xml:space="preserve">                  играчка</w:t>
      </w:r>
    </w:p>
    <w:p w:rsidR="00753854" w:rsidRPr="001E5946" w:rsidRDefault="00753854" w:rsidP="00753854">
      <w:pPr>
        <w:pStyle w:val="TableParagraph"/>
        <w:spacing w:line="249" w:lineRule="auto"/>
        <w:ind w:left="100" w:right="86"/>
        <w:rPr>
          <w:rFonts w:ascii="Palatino Linotype" w:hAnsi="Palatino Linotype"/>
          <w:w w:val="110"/>
          <w:sz w:val="20"/>
        </w:rPr>
      </w:pPr>
      <w:r>
        <w:rPr>
          <w:rFonts w:ascii="Palatino Linotype" w:hAnsi="Palatino Linotype"/>
          <w:w w:val="110"/>
          <w:sz w:val="20"/>
          <w:lang w:val="mk-MK"/>
        </w:rPr>
        <w:t xml:space="preserve">туркање                 триење  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</w:tblGrid>
      <w:tr w:rsidR="00753854" w:rsidTr="001C50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" w:type="dxa"/>
          </w:tcPr>
          <w:p w:rsidR="00753854" w:rsidRDefault="00753854" w:rsidP="001C5081">
            <w:pPr>
              <w:pStyle w:val="TableParagraph"/>
              <w:spacing w:line="249" w:lineRule="auto"/>
              <w:ind w:left="100" w:right="86"/>
              <w:jc w:val="center"/>
              <w:rPr>
                <w:rFonts w:ascii="Palatino Linotype" w:hAnsi="Palatino Linotype"/>
                <w:w w:val="110"/>
                <w:sz w:val="20"/>
                <w:lang w:val="mk-MK"/>
              </w:rPr>
            </w:pPr>
          </w:p>
          <w:p w:rsidR="00753854" w:rsidRDefault="00753854" w:rsidP="001C5081">
            <w:pPr>
              <w:pStyle w:val="TableParagraph"/>
              <w:spacing w:line="249" w:lineRule="auto"/>
              <w:ind w:left="100" w:right="86"/>
              <w:rPr>
                <w:rFonts w:ascii="Palatino Linotype" w:hAnsi="Palatino Linotype"/>
                <w:w w:val="110"/>
                <w:sz w:val="20"/>
                <w:lang w:val="mk-MK"/>
              </w:rPr>
            </w:pPr>
          </w:p>
        </w:tc>
      </w:tr>
    </w:tbl>
    <w:p w:rsidR="00753854" w:rsidRDefault="00753854" w:rsidP="00753854">
      <w:pPr>
        <w:pStyle w:val="TableParagraph"/>
        <w:spacing w:line="249" w:lineRule="auto"/>
        <w:ind w:left="100" w:right="86"/>
        <w:rPr>
          <w:rFonts w:ascii="Palatino Linotype" w:hAnsi="Palatino Linotype"/>
          <w:w w:val="110"/>
          <w:sz w:val="20"/>
          <w:lang w:val="mk-MK"/>
        </w:rPr>
      </w:pPr>
    </w:p>
    <w:p w:rsidR="00753854" w:rsidRDefault="00753854" w:rsidP="00753854">
      <w:pPr>
        <w:pStyle w:val="TableParagraph"/>
        <w:spacing w:line="249" w:lineRule="auto"/>
        <w:ind w:left="100" w:right="86"/>
        <w:rPr>
          <w:rFonts w:ascii="Palatino Linotype" w:hAnsi="Palatino Linotype"/>
          <w:w w:val="110"/>
          <w:sz w:val="20"/>
          <w:lang w:val="mk-MK"/>
        </w:rPr>
      </w:pPr>
      <w:r w:rsidRPr="00D4353F">
        <w:rPr>
          <w:rFonts w:ascii="Times New Roman"/>
          <w:position w:val="-5"/>
          <w:sz w:val="20"/>
        </w:rPr>
      </w:r>
      <w:r w:rsidRPr="00D4353F">
        <w:rPr>
          <w:rFonts w:ascii="Times New Roman"/>
          <w:position w:val="-5"/>
          <w:sz w:val="20"/>
        </w:rPr>
        <w:pict>
          <v:group id="_x0000_s1051" style="width:43.4pt;height:15.35pt;mso-position-horizontal-relative:char;mso-position-vertical-relative:line" coordsize="868,307">
            <v:group id="_x0000_s1052" style="position:absolute;left:20;top:20;width:828;height:267" coordorigin="20,20" coordsize="828,267">
              <v:shape id="_x0000_s1053" style="position:absolute;left:20;top:20;width:828;height:267" coordorigin="20,20" coordsize="828,267" path="m154,20l20,154,154,287r,-67l848,220r,-133l154,87r,-67xe" fillcolor="#4f81bd" stroked="f">
                <v:path arrowok="t"/>
              </v:shape>
            </v:group>
            <v:group id="_x0000_s1054" style="position:absolute;left:20;top:20;width:828;height:267" coordorigin="20,20" coordsize="828,267">
              <v:shape id="_x0000_s1055" style="position:absolute;left:20;top:20;width:828;height:267" coordorigin="20,20" coordsize="828,267" path="m154,287r,-67l848,220r,-133l154,87r,-67l20,154,154,287xe" filled="f" strokecolor="#243f60" strokeweight="2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position w:val="-5"/>
          <w:sz w:val="20"/>
          <w:lang w:val="mk-MK"/>
        </w:rPr>
        <w:t xml:space="preserve">                   </w:t>
      </w:r>
      <w:r w:rsidRPr="00D4353F">
        <w:rPr>
          <w:rFonts w:ascii="Times New Roman"/>
          <w:position w:val="-5"/>
          <w:sz w:val="20"/>
        </w:rPr>
      </w:r>
      <w:r>
        <w:rPr>
          <w:rFonts w:ascii="Times New Roman"/>
          <w:position w:val="-5"/>
          <w:sz w:val="20"/>
        </w:rPr>
        <w:pict>
          <v:group id="_x0000_s1046" style="width:43.4pt;height:15.35pt;mso-position-horizontal-relative:char;mso-position-vertical-relative:line" coordsize="868,307">
            <v:group id="_x0000_s1047" style="position:absolute;left:20;top:20;width:828;height:267" coordorigin="20,20" coordsize="828,267">
              <v:shape id="_x0000_s1048" style="position:absolute;left:20;top:20;width:828;height:267" coordorigin="20,20" coordsize="828,267" path="m714,20r,67l20,87r,133l714,220r,67l848,154,714,20xe" fillcolor="#4f81bd" stroked="f">
                <v:path arrowok="t"/>
              </v:shape>
            </v:group>
            <v:group id="_x0000_s1049" style="position:absolute;left:20;top:20;width:828;height:267" coordorigin="20,20" coordsize="828,267">
              <v:shape id="_x0000_s1050" style="position:absolute;left:20;top:20;width:828;height:267" coordorigin="20,20" coordsize="828,267" path="m714,20r,67l20,87r,133l714,220r,67l848,154,714,20xe" filled="f" strokecolor="#243f60" strokeweight="2pt">
                <v:path arrowok="t"/>
              </v:shape>
            </v:group>
            <w10:wrap type="none"/>
            <w10:anchorlock/>
          </v:group>
        </w:pict>
      </w:r>
    </w:p>
    <w:p w:rsidR="00753854" w:rsidRDefault="00753854" w:rsidP="00753854">
      <w:pPr>
        <w:pStyle w:val="TableParagraph"/>
        <w:spacing w:line="249" w:lineRule="auto"/>
        <w:ind w:left="100" w:right="86"/>
        <w:rPr>
          <w:rFonts w:ascii="Palatino Linotype" w:hAnsi="Palatino Linotype"/>
          <w:w w:val="110"/>
          <w:sz w:val="20"/>
          <w:lang w:val="mk-MK"/>
        </w:rPr>
      </w:pPr>
      <w:r>
        <w:rPr>
          <w:rFonts w:ascii="Palatino Linotype" w:hAnsi="Palatino Linotype"/>
          <w:w w:val="110"/>
          <w:sz w:val="20"/>
          <w:lang w:val="mk-MK"/>
        </w:rPr>
        <w:t>насока на туркање  насока на триење</w:t>
      </w:r>
    </w:p>
    <w:p w:rsidR="00753854" w:rsidRDefault="00753854" w:rsidP="00753854">
      <w:pPr>
        <w:pStyle w:val="TableParagraph"/>
        <w:spacing w:line="249" w:lineRule="auto"/>
        <w:ind w:left="100" w:right="86"/>
        <w:rPr>
          <w:rFonts w:ascii="Palatino Linotype" w:hAnsi="Palatino Linotype"/>
          <w:w w:val="110"/>
          <w:sz w:val="20"/>
          <w:lang w:val="mk-MK"/>
        </w:rPr>
      </w:pPr>
      <w:r w:rsidRPr="00D4353F">
        <w:rPr>
          <w:rFonts w:ascii="Times New Roman" w:eastAsia="Times New Roman" w:hAnsi="Times New Roman" w:cs="Times New Roman"/>
          <w:position w:val="-2"/>
          <w:sz w:val="16"/>
          <w:szCs w:val="16"/>
        </w:rPr>
      </w:r>
      <w:r w:rsidRPr="00D4353F">
        <w:rPr>
          <w:rFonts w:ascii="Times New Roman" w:eastAsia="Times New Roman" w:hAnsi="Times New Roman" w:cs="Times New Roman"/>
          <w:position w:val="-2"/>
          <w:sz w:val="16"/>
          <w:szCs w:val="16"/>
        </w:rPr>
        <w:pict>
          <v:group id="_x0000_s1041" style="width:121.25pt;height:8pt;mso-position-horizontal-relative:char;mso-position-vertical-relative:line" coordsize="2425,160">
            <v:group id="_x0000_s1042" style="position:absolute;left:10;top:80;width:2405;height:2" coordorigin="10,80" coordsize="2405,2">
              <v:shape id="_x0000_s1043" style="position:absolute;left:10;top:80;width:2405;height:2" coordorigin="10,80" coordsize="2405,0" path="m2415,80l10,80e" filled="f" strokecolor="#4579b8" strokeweight="1pt">
                <v:path arrowok="t"/>
              </v:shape>
            </v:group>
            <v:group id="_x0000_s1044" style="position:absolute;left:10;top:10;width:120;height:140" coordorigin="10,10" coordsize="120,140">
              <v:shape id="_x0000_s1045" style="position:absolute;left:10;top:10;width:120;height:140" coordorigin="10,10" coordsize="120,140" path="m130,150l10,80,130,10e" filled="f" strokecolor="#4579b8" strokeweight="1pt">
                <v:path arrowok="t"/>
              </v:shape>
            </v:group>
            <w10:wrap type="none"/>
            <w10:anchorlock/>
          </v:group>
        </w:pict>
      </w:r>
    </w:p>
    <w:p w:rsidR="00753854" w:rsidRPr="00753854" w:rsidRDefault="00753854" w:rsidP="00753854">
      <w:pPr>
        <w:pStyle w:val="TableParagraph"/>
        <w:spacing w:before="137"/>
        <w:jc w:val="both"/>
        <w:rPr>
          <w:rFonts w:eastAsia="Palatino Linotype" w:cs="Palatino Linotype"/>
          <w:sz w:val="24"/>
          <w:szCs w:val="24"/>
        </w:rPr>
      </w:pPr>
      <w:proofErr w:type="spellStart"/>
      <w:r w:rsidRPr="00753854">
        <w:rPr>
          <w:w w:val="110"/>
          <w:sz w:val="24"/>
          <w:szCs w:val="24"/>
        </w:rPr>
        <w:t>Насока</w:t>
      </w:r>
      <w:proofErr w:type="spellEnd"/>
      <w:r w:rsidRPr="00753854">
        <w:rPr>
          <w:spacing w:val="-31"/>
          <w:w w:val="110"/>
          <w:sz w:val="24"/>
          <w:szCs w:val="24"/>
        </w:rPr>
        <w:t xml:space="preserve"> </w:t>
      </w:r>
      <w:proofErr w:type="spellStart"/>
      <w:r w:rsidRPr="00753854">
        <w:rPr>
          <w:w w:val="110"/>
          <w:sz w:val="24"/>
          <w:szCs w:val="24"/>
        </w:rPr>
        <w:t>во</w:t>
      </w:r>
      <w:proofErr w:type="spellEnd"/>
      <w:r w:rsidRPr="00753854">
        <w:rPr>
          <w:spacing w:val="-31"/>
          <w:w w:val="110"/>
          <w:sz w:val="24"/>
          <w:szCs w:val="24"/>
        </w:rPr>
        <w:t xml:space="preserve"> </w:t>
      </w:r>
      <w:proofErr w:type="spellStart"/>
      <w:r w:rsidRPr="00753854">
        <w:rPr>
          <w:w w:val="110"/>
          <w:sz w:val="24"/>
          <w:szCs w:val="24"/>
        </w:rPr>
        <w:t>која</w:t>
      </w:r>
      <w:proofErr w:type="spellEnd"/>
      <w:r w:rsidRPr="00753854">
        <w:rPr>
          <w:spacing w:val="-31"/>
          <w:w w:val="110"/>
          <w:sz w:val="24"/>
          <w:szCs w:val="24"/>
        </w:rPr>
        <w:t xml:space="preserve"> </w:t>
      </w:r>
      <w:proofErr w:type="spellStart"/>
      <w:r w:rsidRPr="00753854">
        <w:rPr>
          <w:w w:val="110"/>
          <w:sz w:val="24"/>
          <w:szCs w:val="24"/>
        </w:rPr>
        <w:t>се</w:t>
      </w:r>
      <w:proofErr w:type="spellEnd"/>
      <w:r w:rsidRPr="00753854">
        <w:rPr>
          <w:spacing w:val="-30"/>
          <w:w w:val="110"/>
          <w:sz w:val="24"/>
          <w:szCs w:val="24"/>
        </w:rPr>
        <w:t xml:space="preserve"> </w:t>
      </w:r>
      <w:proofErr w:type="spellStart"/>
      <w:r w:rsidRPr="00753854">
        <w:rPr>
          <w:w w:val="110"/>
          <w:sz w:val="24"/>
          <w:szCs w:val="24"/>
        </w:rPr>
        <w:t>движи</w:t>
      </w:r>
      <w:proofErr w:type="spellEnd"/>
      <w:r w:rsidRPr="00753854">
        <w:rPr>
          <w:spacing w:val="-31"/>
          <w:w w:val="110"/>
          <w:sz w:val="24"/>
          <w:szCs w:val="24"/>
        </w:rPr>
        <w:t xml:space="preserve"> </w:t>
      </w:r>
      <w:proofErr w:type="spellStart"/>
      <w:r w:rsidRPr="00753854">
        <w:rPr>
          <w:w w:val="110"/>
          <w:sz w:val="24"/>
          <w:szCs w:val="24"/>
        </w:rPr>
        <w:t>играчката</w:t>
      </w:r>
      <w:proofErr w:type="spellEnd"/>
    </w:p>
    <w:p w:rsidR="00753854" w:rsidRDefault="00753854" w:rsidP="00B72727">
      <w:pPr>
        <w:pStyle w:val="TableParagraph"/>
        <w:spacing w:line="249" w:lineRule="auto"/>
        <w:ind w:right="100"/>
        <w:rPr>
          <w:w w:val="105"/>
          <w:sz w:val="18"/>
          <w:szCs w:val="18"/>
          <w:lang w:val="mk-MK"/>
        </w:rPr>
      </w:pPr>
    </w:p>
    <w:p w:rsidR="00B72727" w:rsidRDefault="00B72727" w:rsidP="00753854">
      <w:pPr>
        <w:spacing w:after="0" w:line="240" w:lineRule="auto"/>
        <w:rPr>
          <w:w w:val="105"/>
        </w:rPr>
      </w:pPr>
      <w:r w:rsidRPr="00D402D2">
        <w:rPr>
          <w:w w:val="105"/>
        </w:rPr>
        <w:t>Објаснувам</w:t>
      </w:r>
      <w:r w:rsidRPr="00D402D2">
        <w:rPr>
          <w:spacing w:val="-3"/>
          <w:w w:val="105"/>
        </w:rPr>
        <w:t xml:space="preserve"> </w:t>
      </w:r>
      <w:r w:rsidRPr="00D402D2">
        <w:rPr>
          <w:w w:val="105"/>
        </w:rPr>
        <w:t>дека</w:t>
      </w:r>
      <w:r w:rsidRPr="00D402D2">
        <w:rPr>
          <w:spacing w:val="1"/>
          <w:w w:val="105"/>
        </w:rPr>
        <w:t xml:space="preserve"> </w:t>
      </w:r>
      <w:r w:rsidRPr="00D402D2">
        <w:rPr>
          <w:w w:val="105"/>
        </w:rPr>
        <w:t>дури</w:t>
      </w:r>
      <w:r w:rsidRPr="00D402D2">
        <w:rPr>
          <w:spacing w:val="-2"/>
          <w:w w:val="105"/>
        </w:rPr>
        <w:t xml:space="preserve"> </w:t>
      </w:r>
      <w:r w:rsidRPr="00D402D2">
        <w:rPr>
          <w:w w:val="105"/>
        </w:rPr>
        <w:t>и</w:t>
      </w:r>
      <w:r w:rsidRPr="00D402D2">
        <w:rPr>
          <w:spacing w:val="-4"/>
          <w:w w:val="105"/>
        </w:rPr>
        <w:t xml:space="preserve"> </w:t>
      </w:r>
      <w:r w:rsidRPr="00D402D2">
        <w:rPr>
          <w:w w:val="105"/>
        </w:rPr>
        <w:t>ако</w:t>
      </w:r>
      <w:r w:rsidRPr="00D402D2">
        <w:rPr>
          <w:spacing w:val="-2"/>
          <w:w w:val="105"/>
        </w:rPr>
        <w:t xml:space="preserve"> </w:t>
      </w:r>
      <w:r w:rsidRPr="00D402D2">
        <w:rPr>
          <w:w w:val="105"/>
        </w:rPr>
        <w:t>не</w:t>
      </w:r>
      <w:r w:rsidRPr="00D402D2">
        <w:rPr>
          <w:spacing w:val="-3"/>
          <w:w w:val="105"/>
        </w:rPr>
        <w:t xml:space="preserve"> </w:t>
      </w:r>
      <w:r w:rsidRPr="00D402D2">
        <w:rPr>
          <w:w w:val="105"/>
        </w:rPr>
        <w:t>го</w:t>
      </w:r>
      <w:r w:rsidR="00753854">
        <w:rPr>
          <w:w w:val="105"/>
        </w:rPr>
        <w:t xml:space="preserve">  </w:t>
      </w:r>
      <w:r w:rsidRPr="00D402D2">
        <w:rPr>
          <w:spacing w:val="-51"/>
          <w:w w:val="105"/>
        </w:rPr>
        <w:t xml:space="preserve"> </w:t>
      </w:r>
      <w:r w:rsidRPr="00D402D2">
        <w:rPr>
          <w:w w:val="105"/>
        </w:rPr>
        <w:t>туркате автомобилот сепак ќе</w:t>
      </w:r>
      <w:r w:rsidRPr="00D402D2">
        <w:rPr>
          <w:spacing w:val="-34"/>
          <w:w w:val="105"/>
        </w:rPr>
        <w:t xml:space="preserve"> </w:t>
      </w:r>
      <w:proofErr w:type="spellStart"/>
      <w:r w:rsidRPr="00D402D2">
        <w:rPr>
          <w:w w:val="105"/>
        </w:rPr>
        <w:t>имаше</w:t>
      </w:r>
      <w:proofErr w:type="spellEnd"/>
      <w:r w:rsidRPr="00D402D2">
        <w:rPr>
          <w:w w:val="105"/>
        </w:rPr>
        <w:t xml:space="preserve"> </w:t>
      </w:r>
      <w:proofErr w:type="spellStart"/>
      <w:r w:rsidRPr="00D402D2">
        <w:rPr>
          <w:w w:val="105"/>
        </w:rPr>
        <w:t>триење</w:t>
      </w:r>
      <w:proofErr w:type="spellEnd"/>
      <w:r w:rsidRPr="00D402D2">
        <w:rPr>
          <w:w w:val="105"/>
        </w:rPr>
        <w:t xml:space="preserve"> и </w:t>
      </w:r>
      <w:proofErr w:type="spellStart"/>
      <w:r w:rsidRPr="00D402D2">
        <w:rPr>
          <w:w w:val="105"/>
        </w:rPr>
        <w:t>тоа</w:t>
      </w:r>
      <w:proofErr w:type="spellEnd"/>
      <w:r w:rsidRPr="00D402D2">
        <w:rPr>
          <w:w w:val="105"/>
        </w:rPr>
        <w:t xml:space="preserve"> ќе</w:t>
      </w:r>
      <w:r w:rsidRPr="00D402D2">
        <w:rPr>
          <w:spacing w:val="-35"/>
          <w:w w:val="105"/>
        </w:rPr>
        <w:t xml:space="preserve"> </w:t>
      </w:r>
      <w:r w:rsidRPr="00D402D2">
        <w:rPr>
          <w:w w:val="105"/>
        </w:rPr>
        <w:t>го</w:t>
      </w:r>
      <w:r w:rsidRPr="00D402D2">
        <w:t xml:space="preserve"> </w:t>
      </w:r>
      <w:r w:rsidRPr="00D402D2">
        <w:rPr>
          <w:w w:val="105"/>
        </w:rPr>
        <w:t>забавуваше</w:t>
      </w:r>
      <w:r w:rsidRPr="00D402D2">
        <w:rPr>
          <w:spacing w:val="6"/>
          <w:w w:val="105"/>
        </w:rPr>
        <w:t xml:space="preserve"> </w:t>
      </w:r>
      <w:r w:rsidRPr="00D402D2">
        <w:rPr>
          <w:w w:val="105"/>
        </w:rPr>
        <w:t>автомоби</w:t>
      </w:r>
      <w:r w:rsidR="00753854">
        <w:rPr>
          <w:w w:val="105"/>
        </w:rPr>
        <w:t>лот</w:t>
      </w:r>
    </w:p>
    <w:p w:rsidR="00753854" w:rsidRDefault="00753854" w:rsidP="00753854">
      <w:pPr>
        <w:spacing w:after="0" w:line="240" w:lineRule="auto"/>
        <w:rPr>
          <w:w w:val="105"/>
        </w:rPr>
      </w:pPr>
      <w:r>
        <w:rPr>
          <w:w w:val="105"/>
        </w:rPr>
        <w:t>Силата на триење се јавува само кога телата се движат</w:t>
      </w:r>
    </w:p>
    <w:p w:rsidR="00753854" w:rsidRDefault="00753854" w:rsidP="00753854">
      <w:pPr>
        <w:rPr>
          <w:w w:val="105"/>
        </w:rPr>
      </w:pPr>
      <w:r>
        <w:rPr>
          <w:w w:val="105"/>
        </w:rPr>
        <w:t>Силата на триење може да биде корисна или да претставува проблем</w:t>
      </w:r>
    </w:p>
    <w:p w:rsidR="00753854" w:rsidRDefault="00753854" w:rsidP="00753854">
      <w:pPr>
        <w:spacing w:after="0" w:line="240" w:lineRule="auto"/>
        <w:rPr>
          <w:b/>
          <w:w w:val="105"/>
          <w:sz w:val="24"/>
          <w:szCs w:val="24"/>
        </w:rPr>
      </w:pPr>
      <w:r w:rsidRPr="00753854">
        <w:rPr>
          <w:b/>
          <w:w w:val="105"/>
          <w:sz w:val="24"/>
          <w:szCs w:val="24"/>
        </w:rPr>
        <w:t>Кога е корисна силата на триење?</w:t>
      </w:r>
      <w:r>
        <w:rPr>
          <w:b/>
          <w:w w:val="105"/>
          <w:sz w:val="24"/>
          <w:szCs w:val="24"/>
        </w:rPr>
        <w:t xml:space="preserve"> Ако нема триење не би можеле :</w:t>
      </w:r>
    </w:p>
    <w:p w:rsidR="00753854" w:rsidRPr="008201D0" w:rsidRDefault="00753854" w:rsidP="008201D0">
      <w:pPr>
        <w:spacing w:after="0" w:line="240" w:lineRule="auto"/>
        <w:rPr>
          <w:w w:val="105"/>
          <w:sz w:val="24"/>
          <w:szCs w:val="24"/>
        </w:rPr>
      </w:pPr>
      <w:r w:rsidRPr="008201D0">
        <w:rPr>
          <w:w w:val="105"/>
          <w:sz w:val="24"/>
          <w:szCs w:val="24"/>
        </w:rPr>
        <w:t>Да се движиме,Да го држиме моливот или пенкалото и да пишуваме</w:t>
      </w:r>
    </w:p>
    <w:p w:rsidR="008201D0" w:rsidRPr="008201D0" w:rsidRDefault="008201D0" w:rsidP="008201D0">
      <w:pPr>
        <w:spacing w:after="0" w:line="240" w:lineRule="auto"/>
        <w:rPr>
          <w:w w:val="105"/>
          <w:sz w:val="24"/>
          <w:szCs w:val="24"/>
        </w:rPr>
      </w:pPr>
      <w:r w:rsidRPr="008201D0">
        <w:rPr>
          <w:w w:val="105"/>
          <w:sz w:val="24"/>
          <w:szCs w:val="24"/>
        </w:rPr>
        <w:t>Со помош на триење кочат кочниците на автомобилите,велосипедот и другите возила</w:t>
      </w:r>
    </w:p>
    <w:p w:rsidR="008201D0" w:rsidRDefault="008201D0" w:rsidP="008201D0">
      <w:pPr>
        <w:spacing w:after="0" w:line="240" w:lineRule="auto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Кога </w:t>
      </w:r>
      <w:r w:rsidRPr="00753854">
        <w:rPr>
          <w:b/>
          <w:w w:val="105"/>
          <w:sz w:val="24"/>
          <w:szCs w:val="24"/>
        </w:rPr>
        <w:t>силата на триење</w:t>
      </w:r>
      <w:r>
        <w:rPr>
          <w:b/>
          <w:w w:val="105"/>
          <w:sz w:val="24"/>
          <w:szCs w:val="24"/>
        </w:rPr>
        <w:t xml:space="preserve"> претставува проблем</w:t>
      </w:r>
      <w:r w:rsidRPr="00753854">
        <w:rPr>
          <w:b/>
          <w:w w:val="105"/>
          <w:sz w:val="24"/>
          <w:szCs w:val="24"/>
        </w:rPr>
        <w:t>?</w:t>
      </w:r>
    </w:p>
    <w:p w:rsidR="008201D0" w:rsidRPr="008201D0" w:rsidRDefault="008201D0" w:rsidP="008201D0">
      <w:pPr>
        <w:spacing w:after="0" w:line="240" w:lineRule="auto"/>
        <w:rPr>
          <w:w w:val="105"/>
          <w:sz w:val="24"/>
          <w:szCs w:val="24"/>
        </w:rPr>
      </w:pPr>
      <w:r w:rsidRPr="008201D0">
        <w:rPr>
          <w:w w:val="105"/>
          <w:sz w:val="24"/>
          <w:szCs w:val="24"/>
        </w:rPr>
        <w:t>Поради триење телата и предметите се трошат,при триење телата се загреват.</w:t>
      </w:r>
    </w:p>
    <w:p w:rsidR="008201D0" w:rsidRPr="00995437" w:rsidRDefault="008201D0" w:rsidP="00995437">
      <w:pPr>
        <w:spacing w:after="0" w:line="240" w:lineRule="auto"/>
        <w:rPr>
          <w:w w:val="105"/>
          <w:sz w:val="24"/>
          <w:szCs w:val="24"/>
        </w:rPr>
      </w:pPr>
      <w:r w:rsidRPr="008201D0">
        <w:rPr>
          <w:w w:val="105"/>
          <w:sz w:val="24"/>
          <w:szCs w:val="24"/>
        </w:rPr>
        <w:lastRenderedPageBreak/>
        <w:t>За да се намали триењето кога тоа претставува проблем се користи масло за подмачкување</w:t>
      </w:r>
    </w:p>
    <w:p w:rsidR="008201D0" w:rsidRPr="008201D0" w:rsidRDefault="00B72727" w:rsidP="00B72727">
      <w:pPr>
        <w:pStyle w:val="Activitiessubbullet"/>
        <w:numPr>
          <w:ilvl w:val="0"/>
          <w:numId w:val="0"/>
        </w:numPr>
        <w:rPr>
          <w:rFonts w:asciiTheme="minorHAnsi" w:eastAsia="Cambria" w:hAnsiTheme="minorHAnsi" w:cs="Cambria"/>
          <w:b/>
          <w:i/>
          <w:w w:val="103"/>
          <w:sz w:val="24"/>
          <w:szCs w:val="24"/>
          <w:lang w:val="mk-MK"/>
        </w:rPr>
      </w:pPr>
      <w:proofErr w:type="spellStart"/>
      <w:proofErr w:type="gramStart"/>
      <w:r w:rsidRPr="008201D0">
        <w:rPr>
          <w:rFonts w:asciiTheme="minorHAnsi" w:eastAsia="Cambria" w:hAnsiTheme="minorHAnsi" w:cs="Cambria"/>
          <w:b/>
          <w:i/>
          <w:w w:val="105"/>
          <w:sz w:val="24"/>
          <w:szCs w:val="24"/>
        </w:rPr>
        <w:t>Каде</w:t>
      </w:r>
      <w:proofErr w:type="spellEnd"/>
      <w:r w:rsidRPr="008201D0">
        <w:rPr>
          <w:rFonts w:asciiTheme="minorHAnsi" w:eastAsia="Cambria" w:hAnsiTheme="minorHAnsi" w:cs="Cambria"/>
          <w:b/>
          <w:i/>
          <w:spacing w:val="-2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Cambria" w:hAnsiTheme="minorHAnsi" w:cs="Cambria"/>
          <w:b/>
          <w:i/>
          <w:w w:val="105"/>
          <w:sz w:val="24"/>
          <w:szCs w:val="24"/>
        </w:rPr>
        <w:t>се</w:t>
      </w:r>
      <w:proofErr w:type="spellEnd"/>
      <w:r w:rsidRPr="008201D0">
        <w:rPr>
          <w:rFonts w:asciiTheme="minorHAnsi" w:eastAsia="Cambria" w:hAnsiTheme="minorHAnsi" w:cs="Cambria"/>
          <w:b/>
          <w:i/>
          <w:spacing w:val="-35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Cambria" w:hAnsiTheme="minorHAnsi" w:cs="Cambria"/>
          <w:b/>
          <w:i/>
          <w:w w:val="105"/>
          <w:sz w:val="24"/>
          <w:szCs w:val="24"/>
        </w:rPr>
        <w:t>користи</w:t>
      </w:r>
      <w:proofErr w:type="spellEnd"/>
      <w:r w:rsidRPr="008201D0">
        <w:rPr>
          <w:rFonts w:asciiTheme="minorHAnsi" w:eastAsia="Cambria" w:hAnsiTheme="minorHAnsi" w:cs="Cambria"/>
          <w:b/>
          <w:i/>
          <w:spacing w:val="-8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Cambria" w:hAnsiTheme="minorHAnsi" w:cs="Cambria"/>
          <w:b/>
          <w:i/>
          <w:w w:val="105"/>
          <w:sz w:val="24"/>
          <w:szCs w:val="24"/>
        </w:rPr>
        <w:t>подмачкувањето</w:t>
      </w:r>
      <w:proofErr w:type="spellEnd"/>
      <w:r w:rsidRPr="008201D0">
        <w:rPr>
          <w:rFonts w:asciiTheme="minorHAnsi" w:eastAsia="Cambria" w:hAnsiTheme="minorHAnsi" w:cs="Cambria"/>
          <w:b/>
          <w:i/>
          <w:w w:val="105"/>
          <w:sz w:val="24"/>
          <w:szCs w:val="24"/>
        </w:rPr>
        <w:t>?</w:t>
      </w:r>
      <w:proofErr w:type="gramEnd"/>
      <w:r w:rsidRPr="008201D0">
        <w:rPr>
          <w:rFonts w:asciiTheme="minorHAnsi" w:eastAsia="Cambria" w:hAnsiTheme="minorHAnsi" w:cs="Cambria"/>
          <w:b/>
          <w:i/>
          <w:w w:val="103"/>
          <w:sz w:val="24"/>
          <w:szCs w:val="24"/>
        </w:rPr>
        <w:t xml:space="preserve"> </w:t>
      </w:r>
    </w:p>
    <w:p w:rsidR="00995437" w:rsidRDefault="00B72727" w:rsidP="00995437">
      <w:pPr>
        <w:pStyle w:val="Activitiessubbullet"/>
        <w:numPr>
          <w:ilvl w:val="0"/>
          <w:numId w:val="0"/>
        </w:numPr>
        <w:spacing w:after="240"/>
        <w:rPr>
          <w:rFonts w:asciiTheme="minorHAnsi" w:eastAsia="Palatino Linotype" w:hAnsiTheme="minorHAnsi" w:cs="Palatino Linotype"/>
          <w:w w:val="105"/>
          <w:sz w:val="24"/>
          <w:szCs w:val="24"/>
          <w:lang w:val="mk-MK"/>
        </w:rPr>
      </w:pPr>
      <w:proofErr w:type="spellStart"/>
      <w:proofErr w:type="gram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пр</w:t>
      </w:r>
      <w:proofErr w:type="spellEnd"/>
      <w:proofErr w:type="gramEnd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.</w:t>
      </w:r>
      <w:r w:rsidRPr="008201D0">
        <w:rPr>
          <w:rFonts w:asciiTheme="minorHAnsi" w:eastAsia="Palatino Linotype" w:hAnsiTheme="minorHAnsi" w:cs="Palatino Linotype"/>
          <w:spacing w:val="-17"/>
          <w:w w:val="105"/>
          <w:sz w:val="24"/>
          <w:szCs w:val="24"/>
        </w:rPr>
        <w:t xml:space="preserve"> </w:t>
      </w:r>
      <w:proofErr w:type="spellStart"/>
      <w:proofErr w:type="gram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делови</w:t>
      </w:r>
      <w:proofErr w:type="spellEnd"/>
      <w:proofErr w:type="gramEnd"/>
      <w:r w:rsidRPr="008201D0">
        <w:rPr>
          <w:rFonts w:asciiTheme="minorHAnsi" w:eastAsia="Palatino Linotype" w:hAnsiTheme="minorHAnsi" w:cs="Palatino Linotype"/>
          <w:w w:val="99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од</w:t>
      </w:r>
      <w:proofErr w:type="spellEnd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автомобилски</w:t>
      </w:r>
      <w:proofErr w:type="spellEnd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мотор</w:t>
      </w:r>
      <w:proofErr w:type="spellEnd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кои</w:t>
      </w:r>
      <w:proofErr w:type="spellEnd"/>
      <w:r w:rsidRPr="008201D0">
        <w:rPr>
          <w:rFonts w:asciiTheme="minorHAnsi" w:eastAsia="Palatino Linotype" w:hAnsiTheme="minorHAnsi" w:cs="Palatino Linotype"/>
          <w:spacing w:val="-31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се</w:t>
      </w:r>
      <w:proofErr w:type="spellEnd"/>
      <w:r w:rsidRPr="008201D0">
        <w:rPr>
          <w:rFonts w:asciiTheme="minorHAnsi" w:eastAsia="Palatino Linotype" w:hAnsiTheme="minorHAnsi" w:cs="Palatino Linotype"/>
          <w:w w:val="110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движат</w:t>
      </w:r>
      <w:proofErr w:type="spellEnd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,</w:t>
      </w:r>
      <w:r w:rsidRPr="008201D0">
        <w:rPr>
          <w:rFonts w:asciiTheme="minorHAnsi" w:eastAsia="Palatino Linotype" w:hAnsiTheme="minorHAnsi" w:cs="Palatino Linotype"/>
          <w:spacing w:val="-4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брава</w:t>
      </w:r>
      <w:proofErr w:type="spellEnd"/>
      <w:r w:rsidRPr="008201D0">
        <w:rPr>
          <w:rFonts w:asciiTheme="minorHAnsi" w:eastAsia="Palatino Linotype" w:hAnsiTheme="minorHAnsi" w:cs="Palatino Linotype"/>
          <w:spacing w:val="-4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или</w:t>
      </w:r>
      <w:proofErr w:type="spellEnd"/>
      <w:r w:rsidRPr="008201D0">
        <w:rPr>
          <w:rFonts w:asciiTheme="minorHAnsi" w:eastAsia="Palatino Linotype" w:hAnsiTheme="minorHAnsi" w:cs="Palatino Linotype"/>
          <w:spacing w:val="-6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велосипедски</w:t>
      </w:r>
      <w:proofErr w:type="spellEnd"/>
      <w:r w:rsidRPr="008201D0">
        <w:rPr>
          <w:rFonts w:asciiTheme="minorHAnsi" w:eastAsia="Palatino Linotype" w:hAnsiTheme="minorHAnsi" w:cs="Palatino Linotype"/>
          <w:spacing w:val="-38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eastAsia="Palatino Linotype" w:hAnsiTheme="minorHAnsi" w:cs="Palatino Linotype"/>
          <w:w w:val="105"/>
          <w:sz w:val="24"/>
          <w:szCs w:val="24"/>
        </w:rPr>
        <w:t>брзини.</w:t>
      </w:r>
      <w:proofErr w:type="spellEnd"/>
    </w:p>
    <w:p w:rsidR="00995437" w:rsidRDefault="00995437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pacing w:val="4"/>
          <w:w w:val="105"/>
          <w:sz w:val="24"/>
          <w:szCs w:val="24"/>
          <w:lang w:val="mk-MK"/>
        </w:rPr>
      </w:pPr>
    </w:p>
    <w:p w:rsidR="00B72727" w:rsidRPr="00995437" w:rsidRDefault="00B72727" w:rsidP="00B72727">
      <w:pPr>
        <w:pStyle w:val="Activitiessubbullet"/>
        <w:numPr>
          <w:ilvl w:val="0"/>
          <w:numId w:val="0"/>
        </w:numPr>
        <w:rPr>
          <w:rFonts w:asciiTheme="minorHAnsi" w:eastAsia="Palatino Linotype" w:hAnsiTheme="minorHAnsi" w:cs="Palatino Linotype"/>
          <w:w w:val="105"/>
          <w:sz w:val="24"/>
          <w:szCs w:val="24"/>
          <w:lang w:val="mk-MK"/>
        </w:rPr>
      </w:pPr>
      <w:proofErr w:type="spellStart"/>
      <w:proofErr w:type="gramStart"/>
      <w:r w:rsidRPr="008201D0">
        <w:rPr>
          <w:rFonts w:asciiTheme="minorHAnsi" w:hAnsiTheme="minorHAnsi"/>
          <w:b/>
          <w:spacing w:val="4"/>
          <w:w w:val="105"/>
          <w:sz w:val="24"/>
          <w:szCs w:val="24"/>
        </w:rPr>
        <w:t>Заклуч</w:t>
      </w:r>
      <w:proofErr w:type="spellEnd"/>
      <w:r w:rsidRPr="008201D0">
        <w:rPr>
          <w:rFonts w:asciiTheme="minorHAnsi" w:hAnsiTheme="minorHAnsi"/>
          <w:b/>
          <w:spacing w:val="4"/>
          <w:w w:val="105"/>
          <w:sz w:val="24"/>
          <w:szCs w:val="24"/>
          <w:lang w:val="mk-MK"/>
        </w:rPr>
        <w:t xml:space="preserve">уваме </w:t>
      </w:r>
      <w:r w:rsidRPr="008201D0">
        <w:rPr>
          <w:rFonts w:asciiTheme="minorHAnsi" w:hAnsiTheme="minorHAnsi"/>
          <w:b/>
          <w:spacing w:val="4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дека</w:t>
      </w:r>
      <w:proofErr w:type="spellEnd"/>
      <w:proofErr w:type="gram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триењето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е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сила</w:t>
      </w:r>
      <w:proofErr w:type="spellEnd"/>
      <w:r w:rsidRPr="008201D0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која</w:t>
      </w:r>
      <w:proofErr w:type="spellEnd"/>
      <w:r w:rsidRPr="008201D0">
        <w:rPr>
          <w:rFonts w:asciiTheme="minorHAnsi" w:hAnsiTheme="minorHAnsi"/>
          <w:w w:val="109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дејствува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во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обратна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насока</w:t>
      </w:r>
      <w:proofErr w:type="spellEnd"/>
      <w:r w:rsidRPr="008201D0">
        <w:rPr>
          <w:rFonts w:asciiTheme="minorHAnsi" w:hAnsiTheme="minorHAnsi"/>
          <w:spacing w:val="32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на</w:t>
      </w:r>
      <w:proofErr w:type="spellEnd"/>
      <w:r w:rsidRPr="008201D0">
        <w:rPr>
          <w:rFonts w:asciiTheme="minorHAnsi" w:hAnsiTheme="minorHAnsi"/>
          <w:w w:val="109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движењето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. </w:t>
      </w:r>
      <w:proofErr w:type="spellStart"/>
      <w:proofErr w:type="gramStart"/>
      <w:r w:rsidRPr="008201D0">
        <w:rPr>
          <w:rFonts w:asciiTheme="minorHAnsi" w:hAnsiTheme="minorHAnsi"/>
          <w:w w:val="105"/>
          <w:sz w:val="24"/>
          <w:szCs w:val="24"/>
        </w:rPr>
        <w:t>Понекогаш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треба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да</w:t>
      </w:r>
      <w:proofErr w:type="spellEnd"/>
      <w:r w:rsidRPr="008201D0">
        <w:rPr>
          <w:rFonts w:asciiTheme="minorHAnsi" w:hAnsiTheme="minorHAnsi"/>
          <w:spacing w:val="34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се</w:t>
      </w:r>
      <w:proofErr w:type="spellEnd"/>
      <w:r w:rsidRPr="008201D0">
        <w:rPr>
          <w:rFonts w:asciiTheme="minorHAnsi" w:hAnsiTheme="minorHAnsi"/>
          <w:w w:val="110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намали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, а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тоа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го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правиме</w:t>
      </w:r>
      <w:proofErr w:type="spellEnd"/>
      <w:r w:rsidRPr="008201D0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со</w:t>
      </w:r>
      <w:proofErr w:type="spellEnd"/>
      <w:r w:rsidRPr="008201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01D0">
        <w:rPr>
          <w:rFonts w:asciiTheme="minorHAnsi" w:hAnsiTheme="minorHAnsi"/>
          <w:w w:val="105"/>
          <w:sz w:val="24"/>
          <w:szCs w:val="24"/>
        </w:rPr>
        <w:t>подмачкување</w:t>
      </w:r>
      <w:proofErr w:type="spellEnd"/>
      <w:r w:rsidRPr="008201D0">
        <w:rPr>
          <w:rFonts w:asciiTheme="minorHAnsi" w:hAnsiTheme="minorHAnsi"/>
          <w:w w:val="105"/>
          <w:sz w:val="24"/>
          <w:szCs w:val="24"/>
        </w:rPr>
        <w:t>.</w:t>
      </w:r>
      <w:proofErr w:type="gramEnd"/>
    </w:p>
    <w:p w:rsidR="00012D9B" w:rsidRPr="00995437" w:rsidRDefault="00B72727" w:rsidP="00995437">
      <w:pPr>
        <w:pStyle w:val="TableParagraph"/>
        <w:tabs>
          <w:tab w:val="left" w:pos="822"/>
          <w:tab w:val="left" w:pos="1343"/>
          <w:tab w:val="left" w:pos="2084"/>
          <w:tab w:val="left" w:pos="2382"/>
          <w:tab w:val="left" w:pos="2617"/>
          <w:tab w:val="left" w:pos="3528"/>
        </w:tabs>
        <w:spacing w:before="15" w:line="249" w:lineRule="auto"/>
        <w:ind w:left="100" w:right="82"/>
        <w:rPr>
          <w:rFonts w:eastAsia="Palatino Linotype" w:cs="Palatino Linotype"/>
          <w:sz w:val="24"/>
          <w:szCs w:val="24"/>
          <w:lang w:val="mk-MK"/>
        </w:rPr>
      </w:pPr>
      <w:proofErr w:type="spellStart"/>
      <w:r w:rsidRPr="008201D0">
        <w:rPr>
          <w:w w:val="105"/>
          <w:sz w:val="24"/>
          <w:szCs w:val="24"/>
        </w:rPr>
        <w:t>Забелешка</w:t>
      </w:r>
      <w:proofErr w:type="spellEnd"/>
      <w:r w:rsidRPr="008201D0">
        <w:rPr>
          <w:w w:val="105"/>
          <w:sz w:val="24"/>
          <w:szCs w:val="24"/>
        </w:rPr>
        <w:t xml:space="preserve">: </w:t>
      </w:r>
      <w:proofErr w:type="spellStart"/>
      <w:r w:rsidRPr="008201D0">
        <w:rPr>
          <w:w w:val="105"/>
          <w:sz w:val="24"/>
          <w:szCs w:val="24"/>
        </w:rPr>
        <w:t>триењето</w:t>
      </w:r>
      <w:proofErr w:type="spellEnd"/>
      <w:r w:rsidRPr="008201D0">
        <w:rPr>
          <w:w w:val="105"/>
          <w:sz w:val="24"/>
          <w:szCs w:val="24"/>
        </w:rPr>
        <w:t xml:space="preserve"> е</w:t>
      </w:r>
      <w:r w:rsidRPr="008201D0">
        <w:rPr>
          <w:spacing w:val="44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контактна</w:t>
      </w:r>
      <w:proofErr w:type="spellEnd"/>
      <w:r w:rsidRPr="008201D0">
        <w:rPr>
          <w:w w:val="109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сила</w:t>
      </w:r>
      <w:proofErr w:type="spellEnd"/>
      <w:r w:rsidRPr="008201D0">
        <w:rPr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која</w:t>
      </w:r>
      <w:proofErr w:type="spellEnd"/>
      <w:r w:rsidRPr="008201D0">
        <w:rPr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прави</w:t>
      </w:r>
      <w:proofErr w:type="spellEnd"/>
      <w:r w:rsidRPr="008201D0">
        <w:rPr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отпор</w:t>
      </w:r>
      <w:proofErr w:type="spellEnd"/>
      <w:r w:rsidRPr="008201D0">
        <w:rPr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на</w:t>
      </w:r>
      <w:proofErr w:type="spellEnd"/>
      <w:r w:rsidRPr="008201D0">
        <w:rPr>
          <w:spacing w:val="6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движењето</w:t>
      </w:r>
      <w:proofErr w:type="spellEnd"/>
      <w:r w:rsidRPr="008201D0">
        <w:rPr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на</w:t>
      </w:r>
      <w:proofErr w:type="spellEnd"/>
      <w:r w:rsidRPr="008201D0">
        <w:rPr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површината</w:t>
      </w:r>
      <w:proofErr w:type="spellEnd"/>
      <w:r w:rsidRPr="008201D0">
        <w:rPr>
          <w:w w:val="105"/>
          <w:sz w:val="24"/>
          <w:szCs w:val="24"/>
        </w:rPr>
        <w:t xml:space="preserve">. </w:t>
      </w:r>
      <w:proofErr w:type="spellStart"/>
      <w:proofErr w:type="gramStart"/>
      <w:r w:rsidRPr="008201D0">
        <w:rPr>
          <w:w w:val="105"/>
          <w:sz w:val="24"/>
          <w:szCs w:val="24"/>
        </w:rPr>
        <w:t>Постојат</w:t>
      </w:r>
      <w:proofErr w:type="spellEnd"/>
      <w:r w:rsidRPr="008201D0">
        <w:rPr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неколку</w:t>
      </w:r>
      <w:proofErr w:type="spellEnd"/>
      <w:r w:rsidRPr="008201D0">
        <w:rPr>
          <w:w w:val="104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видови</w:t>
      </w:r>
      <w:proofErr w:type="spellEnd"/>
      <w:r w:rsidRPr="008201D0">
        <w:rPr>
          <w:spacing w:val="23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на</w:t>
      </w:r>
      <w:proofErr w:type="spellEnd"/>
      <w:r w:rsidRPr="008201D0">
        <w:rPr>
          <w:spacing w:val="25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триење</w:t>
      </w:r>
      <w:proofErr w:type="spellEnd"/>
      <w:r w:rsidRPr="008201D0">
        <w:rPr>
          <w:spacing w:val="24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кои</w:t>
      </w:r>
      <w:proofErr w:type="spellEnd"/>
      <w:r w:rsidRPr="008201D0">
        <w:rPr>
          <w:spacing w:val="23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се</w:t>
      </w:r>
      <w:proofErr w:type="spellEnd"/>
      <w:r w:rsidRPr="008201D0">
        <w:rPr>
          <w:spacing w:val="24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јавуваат</w:t>
      </w:r>
      <w:proofErr w:type="spellEnd"/>
      <w:r w:rsidRPr="008201D0">
        <w:rPr>
          <w:spacing w:val="-51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помеѓу</w:t>
      </w:r>
      <w:proofErr w:type="spellEnd"/>
      <w:r w:rsidRPr="008201D0">
        <w:rPr>
          <w:spacing w:val="-23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цврсти</w:t>
      </w:r>
      <w:proofErr w:type="spellEnd"/>
      <w:r w:rsidRPr="008201D0">
        <w:rPr>
          <w:spacing w:val="-22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или</w:t>
      </w:r>
      <w:proofErr w:type="spellEnd"/>
      <w:r w:rsidRPr="008201D0">
        <w:rPr>
          <w:spacing w:val="-22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течни</w:t>
      </w:r>
      <w:proofErr w:type="spellEnd"/>
      <w:r w:rsidRPr="008201D0">
        <w:rPr>
          <w:spacing w:val="-23"/>
          <w:w w:val="105"/>
          <w:sz w:val="24"/>
          <w:szCs w:val="24"/>
        </w:rPr>
        <w:t xml:space="preserve"> </w:t>
      </w:r>
      <w:proofErr w:type="spellStart"/>
      <w:r w:rsidRPr="008201D0">
        <w:rPr>
          <w:w w:val="105"/>
          <w:sz w:val="24"/>
          <w:szCs w:val="24"/>
        </w:rPr>
        <w:t>површини</w:t>
      </w:r>
      <w:proofErr w:type="spellEnd"/>
      <w:r w:rsidRPr="008201D0">
        <w:rPr>
          <w:w w:val="105"/>
          <w:sz w:val="24"/>
          <w:szCs w:val="24"/>
        </w:rPr>
        <w:t>.</w:t>
      </w:r>
      <w:proofErr w:type="gramEnd"/>
      <w:r w:rsidRPr="008201D0">
        <w:rPr>
          <w:w w:val="86"/>
          <w:sz w:val="24"/>
          <w:szCs w:val="24"/>
        </w:rPr>
        <w:t xml:space="preserve"> </w:t>
      </w:r>
      <w:proofErr w:type="spellStart"/>
      <w:proofErr w:type="gramStart"/>
      <w:r w:rsidRPr="008201D0">
        <w:rPr>
          <w:spacing w:val="-1"/>
          <w:w w:val="95"/>
          <w:sz w:val="24"/>
          <w:szCs w:val="24"/>
        </w:rPr>
        <w:t>При</w:t>
      </w:r>
      <w:proofErr w:type="spellEnd"/>
      <w:r w:rsidRPr="008201D0">
        <w:rPr>
          <w:spacing w:val="-1"/>
          <w:w w:val="95"/>
          <w:sz w:val="24"/>
          <w:szCs w:val="24"/>
          <w:lang w:val="mk-MK"/>
        </w:rPr>
        <w:t xml:space="preserve">  </w:t>
      </w:r>
      <w:proofErr w:type="spellStart"/>
      <w:r w:rsidRPr="008201D0">
        <w:rPr>
          <w:spacing w:val="-1"/>
          <w:w w:val="105"/>
          <w:sz w:val="24"/>
          <w:szCs w:val="24"/>
        </w:rPr>
        <w:t>триењет</w:t>
      </w:r>
      <w:proofErr w:type="spellEnd"/>
      <w:r w:rsidR="009869AD" w:rsidRPr="008201D0">
        <w:rPr>
          <w:spacing w:val="-1"/>
          <w:w w:val="105"/>
          <w:sz w:val="24"/>
          <w:szCs w:val="24"/>
          <w:lang w:val="mk-MK"/>
        </w:rPr>
        <w:t>о</w:t>
      </w:r>
      <w:proofErr w:type="gramEnd"/>
      <w:r w:rsidR="009869AD" w:rsidRPr="008201D0">
        <w:rPr>
          <w:spacing w:val="-1"/>
          <w:w w:val="105"/>
          <w:sz w:val="24"/>
          <w:szCs w:val="24"/>
          <w:lang w:val="mk-MK"/>
        </w:rPr>
        <w:t xml:space="preserve"> се   </w:t>
      </w:r>
      <w:r w:rsidRPr="008201D0">
        <w:rPr>
          <w:spacing w:val="-1"/>
          <w:w w:val="105"/>
          <w:sz w:val="24"/>
          <w:szCs w:val="24"/>
          <w:lang w:val="mk-MK"/>
        </w:rPr>
        <w:t xml:space="preserve"> </w:t>
      </w:r>
      <w:proofErr w:type="spellStart"/>
      <w:r w:rsidRPr="008201D0">
        <w:rPr>
          <w:spacing w:val="-1"/>
          <w:w w:val="105"/>
          <w:sz w:val="24"/>
          <w:szCs w:val="24"/>
        </w:rPr>
        <w:t>ослободува</w:t>
      </w:r>
      <w:proofErr w:type="spellEnd"/>
      <w:r w:rsidRPr="008201D0">
        <w:rPr>
          <w:spacing w:val="-47"/>
          <w:w w:val="105"/>
          <w:sz w:val="24"/>
          <w:szCs w:val="24"/>
        </w:rPr>
        <w:t xml:space="preserve"> </w:t>
      </w:r>
      <w:r w:rsidRPr="008201D0">
        <w:rPr>
          <w:spacing w:val="-47"/>
          <w:w w:val="105"/>
          <w:sz w:val="24"/>
          <w:szCs w:val="24"/>
          <w:lang w:val="mk-MK"/>
        </w:rPr>
        <w:t xml:space="preserve"> </w:t>
      </w:r>
      <w:proofErr w:type="spellStart"/>
      <w:r w:rsidRPr="008201D0">
        <w:rPr>
          <w:spacing w:val="-1"/>
          <w:w w:val="105"/>
          <w:sz w:val="24"/>
          <w:szCs w:val="24"/>
        </w:rPr>
        <w:t>топлинска</w:t>
      </w:r>
      <w:proofErr w:type="spellEnd"/>
      <w:r w:rsidRPr="008201D0">
        <w:rPr>
          <w:spacing w:val="-1"/>
          <w:w w:val="105"/>
          <w:sz w:val="24"/>
          <w:szCs w:val="24"/>
          <w:lang w:val="mk-MK"/>
        </w:rPr>
        <w:t xml:space="preserve">    </w:t>
      </w:r>
      <w:proofErr w:type="spellStart"/>
      <w:r w:rsidRPr="008201D0">
        <w:rPr>
          <w:spacing w:val="-1"/>
          <w:w w:val="105"/>
          <w:sz w:val="24"/>
          <w:szCs w:val="24"/>
        </w:rPr>
        <w:t>енергија</w:t>
      </w:r>
      <w:proofErr w:type="spellEnd"/>
      <w:r w:rsidRPr="008201D0">
        <w:rPr>
          <w:spacing w:val="-1"/>
          <w:w w:val="105"/>
          <w:sz w:val="24"/>
          <w:szCs w:val="24"/>
        </w:rPr>
        <w:tab/>
      </w:r>
      <w:r w:rsidRPr="008201D0">
        <w:rPr>
          <w:spacing w:val="-2"/>
          <w:sz w:val="24"/>
          <w:szCs w:val="24"/>
        </w:rPr>
        <w:t>(</w:t>
      </w:r>
      <w:proofErr w:type="spellStart"/>
      <w:r w:rsidRPr="008201D0">
        <w:rPr>
          <w:spacing w:val="-2"/>
          <w:sz w:val="24"/>
          <w:szCs w:val="24"/>
        </w:rPr>
        <w:t>работит</w:t>
      </w:r>
      <w:proofErr w:type="spellEnd"/>
      <w:r w:rsidRPr="008201D0">
        <w:rPr>
          <w:spacing w:val="-2"/>
          <w:sz w:val="24"/>
          <w:szCs w:val="24"/>
          <w:lang w:val="mk-MK"/>
        </w:rPr>
        <w:t xml:space="preserve">е </w:t>
      </w:r>
      <w:proofErr w:type="spellStart"/>
      <w:r w:rsidRPr="008201D0">
        <w:rPr>
          <w:spacing w:val="-1"/>
          <w:w w:val="105"/>
          <w:sz w:val="24"/>
          <w:szCs w:val="24"/>
        </w:rPr>
        <w:t>се</w:t>
      </w:r>
      <w:proofErr w:type="spellEnd"/>
      <w:r w:rsidRPr="008201D0">
        <w:rPr>
          <w:spacing w:val="-41"/>
          <w:w w:val="105"/>
          <w:sz w:val="24"/>
          <w:szCs w:val="24"/>
        </w:rPr>
        <w:t xml:space="preserve"> </w:t>
      </w:r>
      <w:r w:rsidRPr="008201D0">
        <w:rPr>
          <w:spacing w:val="-41"/>
          <w:w w:val="105"/>
          <w:sz w:val="24"/>
          <w:szCs w:val="24"/>
          <w:lang w:val="mk-MK"/>
        </w:rPr>
        <w:t xml:space="preserve">                                                                                                                       </w:t>
      </w:r>
      <w:r w:rsidR="009869AD" w:rsidRPr="008201D0">
        <w:rPr>
          <w:spacing w:val="-41"/>
          <w:w w:val="105"/>
          <w:sz w:val="24"/>
          <w:szCs w:val="24"/>
          <w:lang w:val="mk-MK"/>
        </w:rPr>
        <w:t xml:space="preserve">                       </w:t>
      </w:r>
      <w:r w:rsidRPr="008201D0">
        <w:rPr>
          <w:spacing w:val="-41"/>
          <w:w w:val="105"/>
          <w:sz w:val="24"/>
          <w:szCs w:val="24"/>
          <w:lang w:val="mk-MK"/>
        </w:rPr>
        <w:t xml:space="preserve">  </w:t>
      </w:r>
      <w:proofErr w:type="spellStart"/>
      <w:r w:rsidRPr="008201D0">
        <w:rPr>
          <w:w w:val="105"/>
          <w:sz w:val="24"/>
          <w:szCs w:val="24"/>
        </w:rPr>
        <w:t>загреваат</w:t>
      </w:r>
      <w:proofErr w:type="spellEnd"/>
      <w:r w:rsidR="009869AD" w:rsidRPr="008201D0">
        <w:rPr>
          <w:w w:val="105"/>
          <w:sz w:val="24"/>
          <w:szCs w:val="24"/>
          <w:lang w:val="mk-MK"/>
        </w:rPr>
        <w:t>)</w:t>
      </w:r>
      <w:r w:rsidRPr="008201D0">
        <w:rPr>
          <w:w w:val="105"/>
          <w:sz w:val="24"/>
          <w:szCs w:val="24"/>
        </w:rPr>
        <w:t>.</w:t>
      </w:r>
    </w:p>
    <w:p w:rsidR="00012D9B" w:rsidRPr="00476AAE" w:rsidRDefault="00012D9B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proofErr w:type="gramStart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ЗАДАЧА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 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:</w:t>
      </w:r>
      <w:proofErr w:type="gramEnd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 xml:space="preserve">  </w:t>
      </w:r>
    </w:p>
    <w:p w:rsidR="00012D9B" w:rsidRDefault="00012D9B" w:rsidP="00012D9B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 w:rsidRPr="0071048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 </w:t>
      </w:r>
      <w:r w:rsidRPr="0071048E">
        <w:rPr>
          <w:b/>
          <w:sz w:val="24"/>
          <w:szCs w:val="24"/>
          <w:highlight w:val="yellow"/>
        </w:rPr>
        <w:t xml:space="preserve"> </w:t>
      </w:r>
      <w:r w:rsidRPr="0071048E">
        <w:rPr>
          <w:b/>
          <w:sz w:val="24"/>
          <w:szCs w:val="24"/>
          <w:highlight w:val="yellow"/>
          <w:lang w:val="mk-MK"/>
        </w:rPr>
        <w:t xml:space="preserve">   </w:t>
      </w:r>
      <w:proofErr w:type="spellStart"/>
      <w:r w:rsidRPr="0071048E">
        <w:rPr>
          <w:b/>
          <w:sz w:val="24"/>
          <w:szCs w:val="24"/>
          <w:highlight w:val="yellow"/>
        </w:rPr>
        <w:t>Како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домашна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задача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ќе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ти</w:t>
      </w:r>
      <w:proofErr w:type="spellEnd"/>
      <w:r w:rsidRPr="0071048E">
        <w:rPr>
          <w:b/>
          <w:sz w:val="24"/>
          <w:szCs w:val="24"/>
          <w:highlight w:val="yellow"/>
        </w:rPr>
        <w:t xml:space="preserve"> </w:t>
      </w:r>
      <w:proofErr w:type="spellStart"/>
      <w:r w:rsidRPr="0071048E">
        <w:rPr>
          <w:b/>
          <w:sz w:val="24"/>
          <w:szCs w:val="24"/>
          <w:highlight w:val="yellow"/>
        </w:rPr>
        <w:t>биде</w:t>
      </w:r>
      <w:proofErr w:type="spellEnd"/>
      <w:r w:rsidR="008201D0">
        <w:rPr>
          <w:b/>
          <w:sz w:val="24"/>
          <w:szCs w:val="24"/>
          <w:highlight w:val="yellow"/>
          <w:lang w:val="mk-MK"/>
        </w:rPr>
        <w:t xml:space="preserve"> да одговориш на следниве прашања:</w:t>
      </w:r>
    </w:p>
    <w:p w:rsidR="008201D0" w:rsidRDefault="00995437" w:rsidP="00012D9B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>
        <w:rPr>
          <w:b/>
          <w:sz w:val="24"/>
          <w:szCs w:val="24"/>
          <w:highlight w:val="yellow"/>
          <w:lang w:val="mk-MK"/>
        </w:rPr>
        <w:t xml:space="preserve">1. Каква сила е триењето(контактна или неконтактна) </w:t>
      </w:r>
      <w:r w:rsidR="00C416F7">
        <w:rPr>
          <w:b/>
          <w:sz w:val="24"/>
          <w:szCs w:val="24"/>
          <w:highlight w:val="yellow"/>
          <w:lang w:val="mk-MK"/>
        </w:rPr>
        <w:t>?</w:t>
      </w:r>
    </w:p>
    <w:p w:rsidR="00C416F7" w:rsidRDefault="00C416F7" w:rsidP="00012D9B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>
        <w:rPr>
          <w:b/>
          <w:sz w:val="24"/>
          <w:szCs w:val="24"/>
          <w:highlight w:val="yellow"/>
          <w:lang w:val="mk-MK"/>
        </w:rPr>
        <w:t>2. На кој начин се користи силата на триење при кочење кога возиш велосипед?</w:t>
      </w:r>
    </w:p>
    <w:p w:rsidR="00C416F7" w:rsidRDefault="00C416F7" w:rsidP="00012D9B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>
        <w:rPr>
          <w:b/>
          <w:sz w:val="24"/>
          <w:szCs w:val="24"/>
          <w:highlight w:val="yellow"/>
          <w:lang w:val="mk-MK"/>
        </w:rPr>
        <w:t>3. Дај 2 примери кадешто поради триење некои предмети што ги користиме секојдневно се</w:t>
      </w:r>
      <w:r w:rsidR="00995437">
        <w:rPr>
          <w:b/>
          <w:sz w:val="24"/>
          <w:szCs w:val="24"/>
          <w:highlight w:val="yellow"/>
          <w:lang w:val="mk-MK"/>
        </w:rPr>
        <w:t xml:space="preserve"> трош</w:t>
      </w:r>
      <w:r>
        <w:rPr>
          <w:b/>
          <w:sz w:val="24"/>
          <w:szCs w:val="24"/>
          <w:highlight w:val="yellow"/>
          <w:lang w:val="mk-MK"/>
        </w:rPr>
        <w:t>ат!!</w:t>
      </w:r>
    </w:p>
    <w:p w:rsidR="00C416F7" w:rsidRDefault="00C416F7" w:rsidP="00012D9B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>
        <w:rPr>
          <w:b/>
          <w:sz w:val="24"/>
          <w:szCs w:val="24"/>
          <w:highlight w:val="yellow"/>
          <w:lang w:val="mk-MK"/>
        </w:rPr>
        <w:t>4. Зошто силата на триење  е различна од другите сили?</w:t>
      </w:r>
    </w:p>
    <w:p w:rsidR="008201D0" w:rsidRDefault="00C416F7" w:rsidP="00012D9B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>
        <w:rPr>
          <w:b/>
          <w:sz w:val="24"/>
          <w:szCs w:val="24"/>
          <w:highlight w:val="yellow"/>
          <w:lang w:val="mk-MK"/>
        </w:rPr>
        <w:t>5. На кој начин можеме да го намалиме триењето?</w:t>
      </w:r>
    </w:p>
    <w:p w:rsidR="00012D9B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0E5D5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домашното испратетего на групата </w:t>
      </w:r>
    </w:p>
    <w:p w:rsidR="00C416F7" w:rsidRDefault="00C416F7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012D9B" w:rsidRDefault="00012D9B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  <w:r w:rsidRPr="000E5D5E">
        <w:rPr>
          <w:rFonts w:ascii="Calibri" w:eastAsia="Times New Roman" w:hAnsi="Calibri" w:cs="Times New Roman"/>
          <w:b/>
          <w:sz w:val="28"/>
          <w:szCs w:val="28"/>
          <w:lang w:val="mk-MK"/>
        </w:rPr>
        <w:t>час 2</w:t>
      </w:r>
      <w:r>
        <w:rPr>
          <w:rFonts w:ascii="Calibri" w:eastAsia="Times New Roman" w:hAnsi="Calibri" w:cs="Times New Roman"/>
          <w:b/>
          <w:sz w:val="28"/>
          <w:szCs w:val="28"/>
          <w:lang w:val="mk-MK"/>
        </w:rPr>
        <w:t xml:space="preserve"> . </w:t>
      </w:r>
      <w:r w:rsidR="00B72727" w:rsidRPr="004D37CE">
        <w:rPr>
          <w:rFonts w:ascii="Arial" w:hAnsi="Arial" w:cs="Arial"/>
          <w:sz w:val="28"/>
          <w:szCs w:val="28"/>
          <w:lang w:val="mk-MK"/>
        </w:rPr>
        <w:t>Вежби :  Мерење на триењето</w:t>
      </w:r>
    </w:p>
    <w:p w:rsidR="001E63AD" w:rsidRPr="001E63AD" w:rsidRDefault="001E63AD" w:rsidP="001E63AD">
      <w:pPr>
        <w:pStyle w:val="TableParagraph"/>
        <w:tabs>
          <w:tab w:val="left" w:pos="420"/>
        </w:tabs>
        <w:spacing w:before="11" w:line="249" w:lineRule="auto"/>
        <w:ind w:right="325"/>
        <w:rPr>
          <w:b/>
          <w:w w:val="105"/>
          <w:sz w:val="24"/>
          <w:szCs w:val="24"/>
        </w:rPr>
      </w:pPr>
      <w:proofErr w:type="spellStart"/>
      <w:proofErr w:type="gramStart"/>
      <w:r w:rsidRPr="001E63AD">
        <w:rPr>
          <w:b/>
          <w:w w:val="105"/>
          <w:sz w:val="24"/>
          <w:szCs w:val="24"/>
        </w:rPr>
        <w:t>истражува</w:t>
      </w:r>
      <w:proofErr w:type="spellEnd"/>
      <w:r w:rsidRPr="001E63AD">
        <w:rPr>
          <w:b/>
          <w:w w:val="105"/>
          <w:sz w:val="24"/>
          <w:szCs w:val="24"/>
          <w:lang w:val="mk-MK"/>
        </w:rPr>
        <w:t>ње :</w:t>
      </w:r>
      <w:proofErr w:type="gramEnd"/>
      <w:r w:rsidRPr="001E63AD">
        <w:rPr>
          <w:b/>
          <w:w w:val="105"/>
          <w:sz w:val="24"/>
          <w:szCs w:val="24"/>
          <w:lang w:val="mk-MK"/>
        </w:rPr>
        <w:t xml:space="preserve">  </w:t>
      </w:r>
      <w:r w:rsidRPr="001E63AD">
        <w:rPr>
          <w:b/>
          <w:w w:val="105"/>
          <w:sz w:val="24"/>
          <w:szCs w:val="24"/>
        </w:rPr>
        <w:t xml:space="preserve"> </w:t>
      </w:r>
      <w:proofErr w:type="spellStart"/>
      <w:r w:rsidRPr="001E63AD">
        <w:rPr>
          <w:b/>
          <w:w w:val="105"/>
          <w:sz w:val="24"/>
          <w:szCs w:val="24"/>
        </w:rPr>
        <w:t>каде</w:t>
      </w:r>
      <w:proofErr w:type="spellEnd"/>
      <w:r w:rsidRPr="001E63AD">
        <w:rPr>
          <w:b/>
          <w:w w:val="105"/>
          <w:sz w:val="24"/>
          <w:szCs w:val="24"/>
        </w:rPr>
        <w:t xml:space="preserve"> е </w:t>
      </w:r>
      <w:proofErr w:type="spellStart"/>
      <w:r w:rsidRPr="001E63AD">
        <w:rPr>
          <w:b/>
          <w:w w:val="105"/>
          <w:sz w:val="24"/>
          <w:szCs w:val="24"/>
        </w:rPr>
        <w:t>корисно</w:t>
      </w:r>
      <w:proofErr w:type="spellEnd"/>
      <w:r w:rsidRPr="001E63AD">
        <w:rPr>
          <w:b/>
          <w:spacing w:val="-35"/>
          <w:w w:val="105"/>
          <w:sz w:val="24"/>
          <w:szCs w:val="24"/>
        </w:rPr>
        <w:t xml:space="preserve"> </w:t>
      </w:r>
      <w:proofErr w:type="spellStart"/>
      <w:r w:rsidRPr="001E63AD">
        <w:rPr>
          <w:b/>
          <w:w w:val="105"/>
          <w:sz w:val="24"/>
          <w:szCs w:val="24"/>
        </w:rPr>
        <w:t>триењето</w:t>
      </w:r>
      <w:proofErr w:type="spellEnd"/>
      <w:r w:rsidRPr="001E63AD">
        <w:rPr>
          <w:b/>
          <w:w w:val="105"/>
          <w:sz w:val="24"/>
          <w:szCs w:val="24"/>
        </w:rPr>
        <w:t>.</w:t>
      </w:r>
    </w:p>
    <w:p w:rsidR="001E63AD" w:rsidRDefault="001E63AD" w:rsidP="001E63AD">
      <w:pPr>
        <w:pStyle w:val="TableParagraph"/>
        <w:spacing w:before="15" w:line="249" w:lineRule="auto"/>
        <w:ind w:right="138"/>
        <w:rPr>
          <w:rFonts w:eastAsia="Palatino Linotype" w:cs="Palatino Linotype"/>
          <w:w w:val="105"/>
          <w:lang w:val="mk-MK"/>
        </w:rPr>
      </w:pPr>
      <w:r w:rsidRPr="008A05AB">
        <w:rPr>
          <w:spacing w:val="-6"/>
          <w:w w:val="105"/>
        </w:rPr>
        <w:t xml:space="preserve"> </w:t>
      </w:r>
      <w:r>
        <w:rPr>
          <w:w w:val="105"/>
          <w:lang w:val="mk-MK"/>
        </w:rPr>
        <w:t>П</w:t>
      </w:r>
      <w:proofErr w:type="spellStart"/>
      <w:r w:rsidRPr="008A05AB">
        <w:rPr>
          <w:w w:val="105"/>
        </w:rPr>
        <w:t>огледне</w:t>
      </w:r>
      <w:proofErr w:type="spellEnd"/>
      <w:r>
        <w:rPr>
          <w:w w:val="105"/>
          <w:lang w:val="mk-MK"/>
        </w:rPr>
        <w:t xml:space="preserve">те ги </w:t>
      </w:r>
      <w:r w:rsidRPr="008A05AB">
        <w:rPr>
          <w:spacing w:val="-28"/>
          <w:w w:val="105"/>
        </w:rPr>
        <w:t xml:space="preserve"> </w:t>
      </w:r>
      <w:proofErr w:type="spellStart"/>
      <w:r w:rsidRPr="008A05AB">
        <w:rPr>
          <w:w w:val="105"/>
        </w:rPr>
        <w:t>ѓоновите</w:t>
      </w:r>
      <w:proofErr w:type="spellEnd"/>
      <w:r w:rsidRPr="008A05AB">
        <w:rPr>
          <w:spacing w:val="-6"/>
          <w:w w:val="105"/>
        </w:rPr>
        <w:t xml:space="preserve"> </w:t>
      </w:r>
      <w:proofErr w:type="spellStart"/>
      <w:r w:rsidRPr="008A05AB">
        <w:rPr>
          <w:w w:val="105"/>
        </w:rPr>
        <w:t>на</w:t>
      </w:r>
      <w:proofErr w:type="spellEnd"/>
      <w:r w:rsidRPr="008A05AB">
        <w:rPr>
          <w:spacing w:val="-2"/>
          <w:w w:val="105"/>
        </w:rPr>
        <w:t xml:space="preserve"> </w:t>
      </w:r>
      <w:proofErr w:type="spellStart"/>
      <w:r w:rsidRPr="008A05AB">
        <w:rPr>
          <w:w w:val="105"/>
        </w:rPr>
        <w:t>своите</w:t>
      </w:r>
      <w:proofErr w:type="spellEnd"/>
      <w:r w:rsidRPr="008A05AB">
        <w:rPr>
          <w:spacing w:val="-6"/>
          <w:w w:val="105"/>
        </w:rPr>
        <w:t xml:space="preserve"> </w:t>
      </w:r>
      <w:proofErr w:type="spellStart"/>
      <w:r w:rsidRPr="008A05AB">
        <w:rPr>
          <w:w w:val="105"/>
        </w:rPr>
        <w:t>чевли</w:t>
      </w:r>
      <w:proofErr w:type="spellEnd"/>
      <w:r w:rsidRPr="008A05AB">
        <w:rPr>
          <w:spacing w:val="-7"/>
          <w:w w:val="105"/>
        </w:rPr>
        <w:t xml:space="preserve"> </w:t>
      </w:r>
      <w:r>
        <w:rPr>
          <w:w w:val="105"/>
          <w:lang w:val="mk-MK"/>
        </w:rPr>
        <w:t>,патики или што имате на нозете во моментот</w:t>
      </w:r>
      <w:r w:rsidRPr="008A05AB">
        <w:rPr>
          <w:spacing w:val="1"/>
          <w:w w:val="105"/>
        </w:rPr>
        <w:t xml:space="preserve"> </w:t>
      </w:r>
      <w:r w:rsidRPr="008A05AB">
        <w:rPr>
          <w:w w:val="105"/>
        </w:rPr>
        <w:t>и</w:t>
      </w:r>
      <w:r w:rsidRPr="008A05AB">
        <w:rPr>
          <w:spacing w:val="-3"/>
          <w:w w:val="105"/>
        </w:rPr>
        <w:t xml:space="preserve"> </w:t>
      </w:r>
      <w:proofErr w:type="spellStart"/>
      <w:r w:rsidRPr="008A05AB">
        <w:rPr>
          <w:w w:val="105"/>
        </w:rPr>
        <w:t>опиш</w:t>
      </w:r>
      <w:proofErr w:type="spellEnd"/>
      <w:r>
        <w:rPr>
          <w:w w:val="105"/>
          <w:lang w:val="mk-MK"/>
        </w:rPr>
        <w:t xml:space="preserve">ете </w:t>
      </w:r>
      <w:r w:rsidRPr="008A05AB">
        <w:rPr>
          <w:spacing w:val="-3"/>
          <w:w w:val="105"/>
        </w:rPr>
        <w:t xml:space="preserve"> </w:t>
      </w:r>
      <w:proofErr w:type="spellStart"/>
      <w:r w:rsidRPr="008A05AB">
        <w:rPr>
          <w:w w:val="105"/>
        </w:rPr>
        <w:t>какви</w:t>
      </w:r>
      <w:proofErr w:type="spellEnd"/>
      <w:r w:rsidRPr="008A05AB">
        <w:rPr>
          <w:w w:val="105"/>
        </w:rPr>
        <w:t xml:space="preserve"> </w:t>
      </w:r>
      <w:r w:rsidRPr="008A05AB">
        <w:rPr>
          <w:spacing w:val="-50"/>
          <w:w w:val="105"/>
        </w:rPr>
        <w:t xml:space="preserve"> </w:t>
      </w:r>
      <w:proofErr w:type="spellStart"/>
      <w:r w:rsidRPr="008A05AB">
        <w:rPr>
          <w:w w:val="105"/>
        </w:rPr>
        <w:t>се</w:t>
      </w:r>
      <w:proofErr w:type="spellEnd"/>
      <w:r w:rsidRPr="008A05AB">
        <w:rPr>
          <w:w w:val="105"/>
        </w:rPr>
        <w:t>.</w:t>
      </w:r>
      <w:r w:rsidRPr="008A05AB">
        <w:rPr>
          <w:spacing w:val="-10"/>
          <w:w w:val="105"/>
        </w:rPr>
        <w:t xml:space="preserve"> </w:t>
      </w:r>
      <w:proofErr w:type="spellStart"/>
      <w:proofErr w:type="gramStart"/>
      <w:r w:rsidRPr="008A05AB">
        <w:rPr>
          <w:w w:val="105"/>
        </w:rPr>
        <w:t>Ако</w:t>
      </w:r>
      <w:proofErr w:type="spellEnd"/>
      <w:r w:rsidRPr="008A05AB">
        <w:rPr>
          <w:spacing w:val="-7"/>
          <w:w w:val="105"/>
        </w:rPr>
        <w:t xml:space="preserve"> </w:t>
      </w:r>
      <w:proofErr w:type="spellStart"/>
      <w:r w:rsidRPr="008A05AB">
        <w:rPr>
          <w:w w:val="105"/>
        </w:rPr>
        <w:t>тие</w:t>
      </w:r>
      <w:proofErr w:type="spellEnd"/>
      <w:r w:rsidRPr="008A05AB">
        <w:rPr>
          <w:spacing w:val="-10"/>
          <w:w w:val="105"/>
        </w:rPr>
        <w:t xml:space="preserve"> </w:t>
      </w:r>
      <w:proofErr w:type="spellStart"/>
      <w:r w:rsidRPr="008A05AB">
        <w:rPr>
          <w:w w:val="105"/>
        </w:rPr>
        <w:t>имаат</w:t>
      </w:r>
      <w:proofErr w:type="spellEnd"/>
      <w:r w:rsidRPr="008A05AB">
        <w:rPr>
          <w:spacing w:val="-11"/>
          <w:w w:val="105"/>
        </w:rPr>
        <w:t xml:space="preserve"> </w:t>
      </w:r>
      <w:proofErr w:type="spellStart"/>
      <w:r w:rsidRPr="008A05AB">
        <w:rPr>
          <w:w w:val="105"/>
        </w:rPr>
        <w:t>шари</w:t>
      </w:r>
      <w:proofErr w:type="spellEnd"/>
      <w:r w:rsidRPr="008A05AB">
        <w:rPr>
          <w:spacing w:val="-9"/>
          <w:w w:val="105"/>
        </w:rPr>
        <w:t xml:space="preserve"> </w:t>
      </w:r>
      <w:proofErr w:type="spellStart"/>
      <w:r w:rsidRPr="008A05AB">
        <w:rPr>
          <w:w w:val="105"/>
        </w:rPr>
        <w:t>на</w:t>
      </w:r>
      <w:proofErr w:type="spellEnd"/>
      <w:r w:rsidRPr="008A05AB">
        <w:rPr>
          <w:spacing w:val="-9"/>
          <w:w w:val="105"/>
        </w:rPr>
        <w:t xml:space="preserve"> </w:t>
      </w:r>
      <w:proofErr w:type="spellStart"/>
      <w:r w:rsidRPr="008A05AB">
        <w:rPr>
          <w:w w:val="105"/>
        </w:rPr>
        <w:t>дното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споредете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ги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со</w:t>
      </w:r>
      <w:proofErr w:type="spellEnd"/>
      <w:r w:rsidRPr="008A05AB">
        <w:rPr>
          <w:w w:val="105"/>
        </w:rPr>
        <w:t xml:space="preserve"> </w:t>
      </w:r>
      <w:r>
        <w:rPr>
          <w:w w:val="105"/>
          <w:lang w:val="mk-MK"/>
        </w:rPr>
        <w:t xml:space="preserve">некои други обувки до вас </w:t>
      </w:r>
      <w:proofErr w:type="spellStart"/>
      <w:r w:rsidRPr="008A05AB">
        <w:rPr>
          <w:w w:val="105"/>
        </w:rPr>
        <w:t>другите</w:t>
      </w:r>
      <w:proofErr w:type="spellEnd"/>
      <w:r w:rsidRPr="008A05AB">
        <w:rPr>
          <w:w w:val="105"/>
        </w:rPr>
        <w:t>.</w:t>
      </w:r>
      <w:proofErr w:type="gramEnd"/>
      <w:r w:rsidRPr="008A05AB">
        <w:rPr>
          <w:spacing w:val="-11"/>
          <w:w w:val="105"/>
        </w:rPr>
        <w:t xml:space="preserve"> </w:t>
      </w:r>
      <w:proofErr w:type="spellStart"/>
      <w:proofErr w:type="gramStart"/>
      <w:r w:rsidRPr="008A05AB">
        <w:rPr>
          <w:w w:val="105"/>
        </w:rPr>
        <w:t>Објаснете</w:t>
      </w:r>
      <w:proofErr w:type="spellEnd"/>
      <w:r w:rsidRPr="008A05AB">
        <w:rPr>
          <w:w w:val="110"/>
        </w:rPr>
        <w:t xml:space="preserve"> </w:t>
      </w:r>
      <w:proofErr w:type="spellStart"/>
      <w:r w:rsidRPr="008A05AB">
        <w:rPr>
          <w:w w:val="105"/>
        </w:rPr>
        <w:t>зошто</w:t>
      </w:r>
      <w:proofErr w:type="spellEnd"/>
      <w:r w:rsidRPr="008A05AB">
        <w:rPr>
          <w:spacing w:val="-15"/>
          <w:w w:val="105"/>
        </w:rPr>
        <w:t xml:space="preserve"> </w:t>
      </w:r>
      <w:proofErr w:type="spellStart"/>
      <w:r w:rsidRPr="008A05AB">
        <w:rPr>
          <w:w w:val="105"/>
        </w:rPr>
        <w:t>некои</w:t>
      </w:r>
      <w:proofErr w:type="spellEnd"/>
      <w:r w:rsidRPr="008A05AB">
        <w:rPr>
          <w:spacing w:val="-15"/>
          <w:w w:val="105"/>
        </w:rPr>
        <w:t xml:space="preserve"> </w:t>
      </w:r>
      <w:proofErr w:type="spellStart"/>
      <w:r w:rsidRPr="008A05AB">
        <w:rPr>
          <w:w w:val="105"/>
        </w:rPr>
        <w:t>чевли</w:t>
      </w:r>
      <w:proofErr w:type="spellEnd"/>
      <w:r w:rsidRPr="008A05AB">
        <w:rPr>
          <w:spacing w:val="-15"/>
          <w:w w:val="105"/>
        </w:rPr>
        <w:t xml:space="preserve"> </w:t>
      </w:r>
      <w:r w:rsidRPr="008A05AB">
        <w:rPr>
          <w:w w:val="105"/>
        </w:rPr>
        <w:t>(</w:t>
      </w:r>
      <w:proofErr w:type="spellStart"/>
      <w:r w:rsidRPr="008A05AB">
        <w:rPr>
          <w:w w:val="105"/>
        </w:rPr>
        <w:t>пр</w:t>
      </w:r>
      <w:proofErr w:type="spellEnd"/>
      <w:r w:rsidRPr="008A05AB">
        <w:rPr>
          <w:w w:val="105"/>
        </w:rPr>
        <w:t>.</w:t>
      </w:r>
      <w:r w:rsidRPr="008A05AB">
        <w:rPr>
          <w:spacing w:val="-15"/>
          <w:w w:val="105"/>
        </w:rPr>
        <w:t xml:space="preserve"> </w:t>
      </w:r>
      <w:proofErr w:type="spellStart"/>
      <w:r w:rsidRPr="008A05AB">
        <w:rPr>
          <w:w w:val="105"/>
        </w:rPr>
        <w:t>патиките</w:t>
      </w:r>
      <w:proofErr w:type="spellEnd"/>
      <w:r w:rsidRPr="008A05AB">
        <w:rPr>
          <w:w w:val="105"/>
        </w:rPr>
        <w:t>)</w:t>
      </w:r>
      <w:r w:rsidRPr="008A05AB">
        <w:rPr>
          <w:w w:val="76"/>
        </w:rPr>
        <w:t xml:space="preserve"> </w:t>
      </w:r>
      <w:proofErr w:type="spellStart"/>
      <w:r w:rsidRPr="008A05AB">
        <w:rPr>
          <w:w w:val="105"/>
        </w:rPr>
        <w:t>може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да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имаат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повеќе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шари</w:t>
      </w:r>
      <w:proofErr w:type="spellEnd"/>
      <w:r w:rsidRPr="008A05AB">
        <w:rPr>
          <w:spacing w:val="-38"/>
          <w:w w:val="105"/>
        </w:rPr>
        <w:t xml:space="preserve"> </w:t>
      </w:r>
      <w:proofErr w:type="spellStart"/>
      <w:r w:rsidRPr="008A05AB">
        <w:rPr>
          <w:w w:val="105"/>
        </w:rPr>
        <w:t>од</w:t>
      </w:r>
      <w:proofErr w:type="spellEnd"/>
      <w:r w:rsidRPr="008A05AB">
        <w:rPr>
          <w:w w:val="108"/>
        </w:rPr>
        <w:t xml:space="preserve"> </w:t>
      </w:r>
      <w:proofErr w:type="spellStart"/>
      <w:r w:rsidRPr="008A05AB">
        <w:rPr>
          <w:w w:val="105"/>
        </w:rPr>
        <w:t>обичните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чевли</w:t>
      </w:r>
      <w:proofErr w:type="spellEnd"/>
      <w:r w:rsidRPr="008A05AB">
        <w:rPr>
          <w:w w:val="105"/>
        </w:rPr>
        <w:t>.</w:t>
      </w:r>
      <w:proofErr w:type="gram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Споредете</w:t>
      </w:r>
      <w:proofErr w:type="spellEnd"/>
      <w:r w:rsidRPr="008A05AB">
        <w:rPr>
          <w:spacing w:val="-21"/>
          <w:w w:val="105"/>
        </w:rPr>
        <w:t xml:space="preserve"> </w:t>
      </w:r>
      <w:proofErr w:type="spellStart"/>
      <w:r w:rsidRPr="008A05AB">
        <w:rPr>
          <w:w w:val="105"/>
        </w:rPr>
        <w:t>со</w:t>
      </w:r>
      <w:proofErr w:type="spellEnd"/>
      <w:r w:rsidRPr="008A05AB">
        <w:t xml:space="preserve"> </w:t>
      </w:r>
      <w:proofErr w:type="spellStart"/>
      <w:r w:rsidRPr="008A05AB">
        <w:rPr>
          <w:w w:val="105"/>
        </w:rPr>
        <w:t>други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обувки</w:t>
      </w:r>
      <w:proofErr w:type="spellEnd"/>
      <w:r w:rsidRPr="008A05AB">
        <w:rPr>
          <w:w w:val="105"/>
        </w:rPr>
        <w:t xml:space="preserve"> и</w:t>
      </w:r>
      <w:r w:rsidRPr="008A05AB">
        <w:rPr>
          <w:spacing w:val="-24"/>
          <w:w w:val="105"/>
        </w:rPr>
        <w:t xml:space="preserve"> </w:t>
      </w:r>
      <w:proofErr w:type="spellStart"/>
      <w:r w:rsidRPr="008A05AB">
        <w:rPr>
          <w:w w:val="105"/>
        </w:rPr>
        <w:t>предложете</w:t>
      </w:r>
      <w:proofErr w:type="spellEnd"/>
      <w:r w:rsidRPr="008A05AB">
        <w:rPr>
          <w:spacing w:val="-1"/>
          <w:w w:val="110"/>
        </w:rPr>
        <w:t xml:space="preserve"> </w:t>
      </w:r>
      <w:proofErr w:type="spellStart"/>
      <w:r w:rsidRPr="008A05AB">
        <w:rPr>
          <w:w w:val="105"/>
        </w:rPr>
        <w:t>причини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за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овие</w:t>
      </w:r>
      <w:proofErr w:type="spellEnd"/>
      <w:r w:rsidRPr="008A05AB">
        <w:rPr>
          <w:spacing w:val="-26"/>
          <w:w w:val="105"/>
        </w:rPr>
        <w:t xml:space="preserve"> </w:t>
      </w:r>
      <w:proofErr w:type="spellStart"/>
      <w:r w:rsidRPr="008A05AB">
        <w:rPr>
          <w:w w:val="105"/>
        </w:rPr>
        <w:t>разлики</w:t>
      </w:r>
      <w:proofErr w:type="spellEnd"/>
      <w:r w:rsidRPr="008A05AB">
        <w:rPr>
          <w:w w:val="99"/>
        </w:rPr>
        <w:t xml:space="preserve"> </w:t>
      </w:r>
      <w:proofErr w:type="spellStart"/>
      <w:r w:rsidRPr="008A05AB">
        <w:rPr>
          <w:w w:val="105"/>
        </w:rPr>
        <w:t>поврзувајќи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го</w:t>
      </w:r>
      <w:proofErr w:type="spellEnd"/>
      <w:r w:rsidRPr="008A05AB">
        <w:rPr>
          <w:w w:val="105"/>
        </w:rPr>
        <w:t xml:space="preserve"> </w:t>
      </w:r>
      <w:proofErr w:type="spellStart"/>
      <w:r w:rsidRPr="008A05AB">
        <w:rPr>
          <w:w w:val="105"/>
        </w:rPr>
        <w:t>износот</w:t>
      </w:r>
      <w:proofErr w:type="spellEnd"/>
      <w:r w:rsidRPr="008A05AB">
        <w:rPr>
          <w:spacing w:val="8"/>
          <w:w w:val="105"/>
        </w:rPr>
        <w:t xml:space="preserve"> </w:t>
      </w:r>
      <w:proofErr w:type="spellStart"/>
      <w:r w:rsidRPr="008A05AB">
        <w:rPr>
          <w:w w:val="105"/>
        </w:rPr>
        <w:t>на</w:t>
      </w:r>
      <w:r w:rsidRPr="008A05AB">
        <w:rPr>
          <w:rFonts w:eastAsia="Palatino Linotype" w:cs="Palatino Linotype"/>
          <w:w w:val="105"/>
        </w:rPr>
        <w:t>„зафаќање</w:t>
      </w:r>
      <w:proofErr w:type="spellEnd"/>
      <w:r w:rsidRPr="008A05AB">
        <w:rPr>
          <w:rFonts w:eastAsia="Palatino Linotype" w:cs="Palatino Linotype"/>
          <w:w w:val="105"/>
        </w:rPr>
        <w:t>"</w:t>
      </w:r>
      <w:r w:rsidRPr="008A05AB">
        <w:rPr>
          <w:rFonts w:eastAsia="Palatino Linotype" w:cs="Palatino Linotype"/>
          <w:spacing w:val="-17"/>
          <w:w w:val="105"/>
        </w:rPr>
        <w:t xml:space="preserve"> </w:t>
      </w:r>
      <w:proofErr w:type="spellStart"/>
      <w:proofErr w:type="gramStart"/>
      <w:r w:rsidRPr="008A05AB">
        <w:rPr>
          <w:rFonts w:eastAsia="Palatino Linotype" w:cs="Palatino Linotype"/>
          <w:w w:val="105"/>
        </w:rPr>
        <w:t>или</w:t>
      </w:r>
      <w:proofErr w:type="spellEnd"/>
      <w:r w:rsidRPr="008A05AB">
        <w:rPr>
          <w:rFonts w:eastAsia="Palatino Linotype" w:cs="Palatino Linotype"/>
          <w:w w:val="105"/>
          <w:lang w:val="mk-MK"/>
        </w:rPr>
        <w:t xml:space="preserve"> </w:t>
      </w:r>
      <w:r w:rsidRPr="008A05AB">
        <w:rPr>
          <w:rFonts w:eastAsia="Palatino Linotype" w:cs="Palatino Linotype"/>
          <w:spacing w:val="-16"/>
          <w:w w:val="105"/>
        </w:rPr>
        <w:t xml:space="preserve"> </w:t>
      </w:r>
      <w:proofErr w:type="spellStart"/>
      <w:r w:rsidRPr="008A05AB">
        <w:rPr>
          <w:rFonts w:eastAsia="Palatino Linotype" w:cs="Palatino Linotype"/>
          <w:w w:val="105"/>
        </w:rPr>
        <w:t>триење</w:t>
      </w:r>
      <w:proofErr w:type="spellEnd"/>
      <w:proofErr w:type="gramEnd"/>
      <w:r w:rsidRPr="008A05AB">
        <w:rPr>
          <w:rFonts w:eastAsia="Palatino Linotype" w:cs="Palatino Linotype"/>
          <w:spacing w:val="-15"/>
          <w:w w:val="105"/>
        </w:rPr>
        <w:t xml:space="preserve"> </w:t>
      </w:r>
      <w:proofErr w:type="spellStart"/>
      <w:r w:rsidRPr="008A05AB">
        <w:rPr>
          <w:rFonts w:eastAsia="Palatino Linotype" w:cs="Palatino Linotype"/>
          <w:w w:val="105"/>
        </w:rPr>
        <w:t>потребно</w:t>
      </w:r>
      <w:proofErr w:type="spellEnd"/>
      <w:r w:rsidRPr="008A05AB">
        <w:rPr>
          <w:rFonts w:eastAsia="Palatino Linotype" w:cs="Palatino Linotype"/>
        </w:rPr>
        <w:t xml:space="preserve"> </w:t>
      </w:r>
      <w:proofErr w:type="spellStart"/>
      <w:r w:rsidRPr="008A05AB">
        <w:rPr>
          <w:rFonts w:eastAsia="Palatino Linotype" w:cs="Palatino Linotype"/>
          <w:w w:val="105"/>
        </w:rPr>
        <w:t>за</w:t>
      </w:r>
      <w:proofErr w:type="spellEnd"/>
      <w:r w:rsidRPr="008A05AB">
        <w:rPr>
          <w:rFonts w:eastAsia="Palatino Linotype" w:cs="Palatino Linotype"/>
          <w:w w:val="105"/>
        </w:rPr>
        <w:t xml:space="preserve"> </w:t>
      </w:r>
      <w:proofErr w:type="spellStart"/>
      <w:r w:rsidRPr="008A05AB">
        <w:rPr>
          <w:rFonts w:eastAsia="Palatino Linotype" w:cs="Palatino Linotype"/>
          <w:w w:val="105"/>
        </w:rPr>
        <w:t>време</w:t>
      </w:r>
      <w:proofErr w:type="spellEnd"/>
      <w:r w:rsidRPr="008A05AB">
        <w:rPr>
          <w:rFonts w:eastAsia="Palatino Linotype" w:cs="Palatino Linotype"/>
          <w:w w:val="105"/>
        </w:rPr>
        <w:t xml:space="preserve"> </w:t>
      </w:r>
      <w:proofErr w:type="spellStart"/>
      <w:r w:rsidRPr="008A05AB">
        <w:rPr>
          <w:rFonts w:eastAsia="Palatino Linotype" w:cs="Palatino Linotype"/>
          <w:w w:val="105"/>
        </w:rPr>
        <w:t>на</w:t>
      </w:r>
      <w:proofErr w:type="spellEnd"/>
      <w:r w:rsidRPr="008A05AB">
        <w:rPr>
          <w:rFonts w:eastAsia="Palatino Linotype" w:cs="Palatino Linotype"/>
          <w:spacing w:val="12"/>
          <w:w w:val="105"/>
        </w:rPr>
        <w:t xml:space="preserve"> </w:t>
      </w:r>
      <w:proofErr w:type="spellStart"/>
      <w:r w:rsidRPr="008A05AB">
        <w:rPr>
          <w:rFonts w:eastAsia="Palatino Linotype" w:cs="Palatino Linotype"/>
          <w:w w:val="105"/>
        </w:rPr>
        <w:t>носењето</w:t>
      </w:r>
      <w:proofErr w:type="spellEnd"/>
      <w:r w:rsidRPr="008A05AB">
        <w:rPr>
          <w:rFonts w:eastAsia="Palatino Linotype" w:cs="Palatino Linotype"/>
          <w:w w:val="105"/>
        </w:rPr>
        <w:t>.</w:t>
      </w:r>
    </w:p>
    <w:p w:rsidR="00273766" w:rsidRPr="001E63AD" w:rsidRDefault="001E63AD" w:rsidP="001E63AD">
      <w:pPr>
        <w:spacing w:after="0" w:line="240" w:lineRule="auto"/>
        <w:rPr>
          <w:b/>
          <w:w w:val="105"/>
          <w:sz w:val="24"/>
          <w:szCs w:val="24"/>
        </w:rPr>
      </w:pPr>
      <w:r w:rsidRPr="001E63AD">
        <w:rPr>
          <w:b/>
          <w:spacing w:val="4"/>
          <w:w w:val="105"/>
          <w:sz w:val="24"/>
          <w:szCs w:val="24"/>
        </w:rPr>
        <w:t>Заклучуваме</w:t>
      </w:r>
      <w:r w:rsidRPr="001E63AD"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дека триењето</w:t>
      </w:r>
      <w:r w:rsidRPr="001E63AD">
        <w:rPr>
          <w:b/>
          <w:spacing w:val="-17"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е</w:t>
      </w:r>
      <w:r w:rsidRPr="001E63AD">
        <w:rPr>
          <w:b/>
          <w:spacing w:val="4"/>
          <w:w w:val="105"/>
          <w:sz w:val="24"/>
          <w:szCs w:val="24"/>
        </w:rPr>
        <w:t xml:space="preserve">  </w:t>
      </w:r>
      <w:r w:rsidRPr="001E63AD">
        <w:rPr>
          <w:b/>
          <w:w w:val="105"/>
          <w:sz w:val="24"/>
          <w:szCs w:val="24"/>
        </w:rPr>
        <w:t>извонредно корисна сила</w:t>
      </w:r>
      <w:r w:rsidRPr="001E63AD">
        <w:rPr>
          <w:b/>
          <w:spacing w:val="-22"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 xml:space="preserve">за </w:t>
      </w:r>
      <w:r w:rsidRPr="001E63AD">
        <w:rPr>
          <w:b/>
          <w:w w:val="99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движењето</w:t>
      </w:r>
      <w:r w:rsidRPr="001E63AD">
        <w:rPr>
          <w:b/>
          <w:spacing w:val="-2"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без</w:t>
      </w:r>
      <w:r w:rsidRPr="001E63AD">
        <w:rPr>
          <w:b/>
          <w:spacing w:val="-3"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неа</w:t>
      </w:r>
      <w:r>
        <w:rPr>
          <w:b/>
          <w:w w:val="105"/>
          <w:sz w:val="24"/>
          <w:szCs w:val="24"/>
        </w:rPr>
        <w:t xml:space="preserve"> движењето </w:t>
      </w:r>
      <w:r w:rsidRPr="001E63AD">
        <w:rPr>
          <w:b/>
          <w:spacing w:val="-2"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би</w:t>
      </w:r>
      <w:r w:rsidRPr="001E63AD">
        <w:rPr>
          <w:b/>
          <w:spacing w:val="-4"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било</w:t>
      </w:r>
      <w:r>
        <w:rPr>
          <w:b/>
          <w:w w:val="105"/>
          <w:sz w:val="24"/>
          <w:szCs w:val="24"/>
        </w:rPr>
        <w:t xml:space="preserve">  </w:t>
      </w:r>
      <w:r w:rsidRPr="001E63AD">
        <w:rPr>
          <w:b/>
          <w:spacing w:val="-51"/>
          <w:w w:val="105"/>
          <w:sz w:val="24"/>
          <w:szCs w:val="24"/>
        </w:rPr>
        <w:t xml:space="preserve"> </w:t>
      </w:r>
      <w:r w:rsidRPr="001E63AD">
        <w:rPr>
          <w:b/>
          <w:w w:val="105"/>
          <w:sz w:val="24"/>
          <w:szCs w:val="24"/>
        </w:rPr>
        <w:t>невозможно.</w:t>
      </w:r>
    </w:p>
    <w:p w:rsidR="00995437" w:rsidRPr="00995437" w:rsidRDefault="00995437" w:rsidP="00995437">
      <w:pPr>
        <w:pStyle w:val="TableParagraph"/>
        <w:spacing w:before="15" w:line="249" w:lineRule="auto"/>
        <w:ind w:right="138"/>
        <w:rPr>
          <w:rFonts w:eastAsia="Palatino Linotype" w:cs="Palatino Linotype"/>
          <w:b/>
          <w:sz w:val="24"/>
          <w:szCs w:val="24"/>
          <w:lang w:val="mk-MK"/>
        </w:rPr>
      </w:pPr>
      <w:r w:rsidRPr="00995437">
        <w:rPr>
          <w:rFonts w:eastAsia="Palatino Linotype" w:cs="Palatino Linotype"/>
          <w:b/>
          <w:sz w:val="24"/>
          <w:szCs w:val="24"/>
          <w:lang w:val="mk-MK"/>
        </w:rPr>
        <w:t>Силата на триење е поголема кога се тријат две тела што имаат  рапави  површини,отколку кога телата имаат мазни површини</w:t>
      </w:r>
    </w:p>
    <w:p w:rsidR="001E63AD" w:rsidRPr="00995437" w:rsidRDefault="00995437" w:rsidP="001E63AD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4"/>
          <w:szCs w:val="24"/>
          <w:highlight w:val="yellow"/>
          <w:lang w:val="mk-MK"/>
        </w:rPr>
      </w:pPr>
      <w:r w:rsidRPr="00995437">
        <w:rPr>
          <w:rFonts w:asciiTheme="minorHAnsi" w:eastAsia="Times New Roman" w:hAnsiTheme="minorHAnsi"/>
          <w:b/>
          <w:sz w:val="24"/>
          <w:szCs w:val="24"/>
          <w:highlight w:val="yellow"/>
          <w:lang w:val="mk-MK"/>
        </w:rPr>
        <w:t>Силата на триење е поголема кога телата што се тријат</w:t>
      </w:r>
      <w:r w:rsidR="00D96308">
        <w:rPr>
          <w:rFonts w:asciiTheme="minorHAnsi" w:eastAsia="Times New Roman" w:hAnsiTheme="minorHAnsi"/>
          <w:b/>
          <w:sz w:val="24"/>
          <w:szCs w:val="24"/>
          <w:highlight w:val="yellow"/>
          <w:lang w:val="mk-MK"/>
        </w:rPr>
        <w:t xml:space="preserve">  </w:t>
      </w:r>
      <w:r w:rsidRPr="00995437">
        <w:rPr>
          <w:rFonts w:asciiTheme="minorHAnsi" w:eastAsia="Times New Roman" w:hAnsiTheme="minorHAnsi"/>
          <w:b/>
          <w:sz w:val="24"/>
          <w:szCs w:val="24"/>
          <w:highlight w:val="yellow"/>
          <w:lang w:val="mk-MK"/>
        </w:rPr>
        <w:t>се допираат со поголем дел од нивната површина</w:t>
      </w:r>
    </w:p>
    <w:p w:rsidR="001E63AD" w:rsidRPr="001E63AD" w:rsidRDefault="001E63AD" w:rsidP="001E63AD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proofErr w:type="gramStart"/>
      <w:r w:rsidRPr="001E63AD">
        <w:rPr>
          <w:rFonts w:asciiTheme="minorHAnsi" w:eastAsia="Times New Roman" w:hAnsiTheme="minorHAnsi"/>
          <w:b/>
          <w:sz w:val="28"/>
          <w:szCs w:val="28"/>
          <w:highlight w:val="yellow"/>
        </w:rPr>
        <w:t>ЗАДАЧА</w:t>
      </w:r>
      <w:r w:rsidRPr="001E63AD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 </w:t>
      </w:r>
      <w:r w:rsidRPr="001E63AD">
        <w:rPr>
          <w:rFonts w:asciiTheme="minorHAnsi" w:eastAsia="Times New Roman" w:hAnsiTheme="minorHAnsi"/>
          <w:b/>
          <w:sz w:val="28"/>
          <w:szCs w:val="28"/>
          <w:highlight w:val="yellow"/>
        </w:rPr>
        <w:t>:</w:t>
      </w:r>
      <w:proofErr w:type="gramEnd"/>
      <w:r w:rsidRPr="001E63AD">
        <w:rPr>
          <w:rFonts w:asciiTheme="minorHAnsi" w:eastAsia="Times New Roman" w:hAnsiTheme="minorHAnsi"/>
          <w:b/>
          <w:sz w:val="28"/>
          <w:szCs w:val="28"/>
          <w:highlight w:val="yellow"/>
        </w:rPr>
        <w:t xml:space="preserve">  </w:t>
      </w:r>
    </w:p>
    <w:p w:rsidR="001E63AD" w:rsidRPr="001E63AD" w:rsidRDefault="001E63AD" w:rsidP="001E63AD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 w:rsidRPr="001E63AD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 </w:t>
      </w:r>
      <w:r w:rsidRPr="001E63AD">
        <w:rPr>
          <w:b/>
          <w:sz w:val="24"/>
          <w:szCs w:val="24"/>
          <w:highlight w:val="yellow"/>
        </w:rPr>
        <w:t xml:space="preserve"> </w:t>
      </w:r>
      <w:r w:rsidRPr="001E63AD">
        <w:rPr>
          <w:b/>
          <w:sz w:val="24"/>
          <w:szCs w:val="24"/>
          <w:highlight w:val="yellow"/>
          <w:lang w:val="mk-MK"/>
        </w:rPr>
        <w:t xml:space="preserve">   </w:t>
      </w:r>
      <w:proofErr w:type="spellStart"/>
      <w:r w:rsidRPr="001E63AD">
        <w:rPr>
          <w:b/>
          <w:sz w:val="24"/>
          <w:szCs w:val="24"/>
          <w:highlight w:val="yellow"/>
        </w:rPr>
        <w:t>Како</w:t>
      </w:r>
      <w:proofErr w:type="spellEnd"/>
      <w:r w:rsidRPr="001E63AD">
        <w:rPr>
          <w:b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sz w:val="24"/>
          <w:szCs w:val="24"/>
          <w:highlight w:val="yellow"/>
        </w:rPr>
        <w:t>домашна</w:t>
      </w:r>
      <w:proofErr w:type="spellEnd"/>
      <w:r w:rsidRPr="001E63AD">
        <w:rPr>
          <w:b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sz w:val="24"/>
          <w:szCs w:val="24"/>
          <w:highlight w:val="yellow"/>
        </w:rPr>
        <w:t>задача</w:t>
      </w:r>
      <w:proofErr w:type="spellEnd"/>
      <w:r w:rsidRPr="001E63AD">
        <w:rPr>
          <w:b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sz w:val="24"/>
          <w:szCs w:val="24"/>
          <w:highlight w:val="yellow"/>
        </w:rPr>
        <w:t>ќе</w:t>
      </w:r>
      <w:proofErr w:type="spellEnd"/>
      <w:r w:rsidRPr="001E63AD">
        <w:rPr>
          <w:b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sz w:val="24"/>
          <w:szCs w:val="24"/>
          <w:highlight w:val="yellow"/>
        </w:rPr>
        <w:t>ти</w:t>
      </w:r>
      <w:proofErr w:type="spellEnd"/>
      <w:r w:rsidRPr="001E63AD">
        <w:rPr>
          <w:b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sz w:val="24"/>
          <w:szCs w:val="24"/>
          <w:highlight w:val="yellow"/>
        </w:rPr>
        <w:t>биде</w:t>
      </w:r>
      <w:proofErr w:type="spellEnd"/>
      <w:r w:rsidRPr="001E63AD">
        <w:rPr>
          <w:b/>
          <w:sz w:val="24"/>
          <w:szCs w:val="24"/>
          <w:highlight w:val="yellow"/>
          <w:lang w:val="mk-MK"/>
        </w:rPr>
        <w:t xml:space="preserve"> да одговориш на следниве прашања:</w:t>
      </w:r>
    </w:p>
    <w:p w:rsidR="001E63AD" w:rsidRPr="001E63AD" w:rsidRDefault="001E63AD" w:rsidP="001E63AD">
      <w:pPr>
        <w:pStyle w:val="TableParagraph"/>
        <w:tabs>
          <w:tab w:val="left" w:pos="420"/>
        </w:tabs>
        <w:spacing w:line="268" w:lineRule="auto"/>
        <w:ind w:right="164"/>
        <w:rPr>
          <w:b/>
          <w:i/>
          <w:spacing w:val="-15"/>
          <w:w w:val="110"/>
          <w:sz w:val="24"/>
          <w:szCs w:val="24"/>
          <w:highlight w:val="yellow"/>
          <w:lang w:val="mk-MK"/>
        </w:rPr>
      </w:pPr>
      <w:r w:rsidRPr="001E63AD">
        <w:rPr>
          <w:spacing w:val="-22"/>
          <w:w w:val="105"/>
          <w:sz w:val="24"/>
          <w:szCs w:val="24"/>
          <w:highlight w:val="yellow"/>
        </w:rPr>
        <w:t xml:space="preserve"> </w:t>
      </w:r>
      <w:proofErr w:type="spellStart"/>
      <w:proofErr w:type="gramStart"/>
      <w:r w:rsidRPr="001E63AD">
        <w:rPr>
          <w:b/>
          <w:i/>
          <w:w w:val="105"/>
          <w:sz w:val="24"/>
          <w:szCs w:val="24"/>
          <w:highlight w:val="yellow"/>
        </w:rPr>
        <w:t>Зошто</w:t>
      </w:r>
      <w:proofErr w:type="spellEnd"/>
      <w:r w:rsidRPr="001E63AD">
        <w:rPr>
          <w:b/>
          <w:i/>
          <w:spacing w:val="-20"/>
          <w:w w:val="105"/>
          <w:sz w:val="24"/>
          <w:szCs w:val="24"/>
          <w:highlight w:val="yellow"/>
        </w:rPr>
        <w:t xml:space="preserve"> </w:t>
      </w:r>
      <w:r w:rsidRPr="001E63AD">
        <w:rPr>
          <w:b/>
          <w:i/>
          <w:w w:val="105"/>
          <w:sz w:val="24"/>
          <w:szCs w:val="24"/>
          <w:highlight w:val="yellow"/>
        </w:rPr>
        <w:t>е</w:t>
      </w:r>
      <w:r w:rsidRPr="001E63AD">
        <w:rPr>
          <w:b/>
          <w:i/>
          <w:spacing w:val="-19"/>
          <w:w w:val="105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05"/>
          <w:sz w:val="24"/>
          <w:szCs w:val="24"/>
          <w:highlight w:val="yellow"/>
        </w:rPr>
        <w:t>толку</w:t>
      </w:r>
      <w:proofErr w:type="spellEnd"/>
      <w:r w:rsidRPr="001E63AD">
        <w:rPr>
          <w:b/>
          <w:i/>
          <w:w w:val="113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тешко</w:t>
      </w:r>
      <w:proofErr w:type="spellEnd"/>
      <w:r w:rsidRPr="001E63AD">
        <w:rPr>
          <w:b/>
          <w:i/>
          <w:spacing w:val="-15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да</w:t>
      </w:r>
      <w:proofErr w:type="spellEnd"/>
      <w:r w:rsidRPr="001E63AD">
        <w:rPr>
          <w:b/>
          <w:i/>
          <w:spacing w:val="-17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се</w:t>
      </w:r>
      <w:proofErr w:type="spellEnd"/>
      <w:r w:rsidRPr="001E63AD">
        <w:rPr>
          <w:b/>
          <w:i/>
          <w:spacing w:val="-17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оди</w:t>
      </w:r>
      <w:proofErr w:type="spellEnd"/>
      <w:r w:rsidRPr="001E63AD">
        <w:rPr>
          <w:b/>
          <w:i/>
          <w:spacing w:val="-17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на</w:t>
      </w:r>
      <w:proofErr w:type="spellEnd"/>
      <w:r w:rsidRPr="001E63AD">
        <w:rPr>
          <w:b/>
          <w:i/>
          <w:spacing w:val="-17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мраз</w:t>
      </w:r>
      <w:proofErr w:type="spellEnd"/>
      <w:r w:rsidRPr="001E63AD">
        <w:rPr>
          <w:b/>
          <w:i/>
          <w:w w:val="110"/>
          <w:sz w:val="24"/>
          <w:szCs w:val="24"/>
          <w:highlight w:val="yellow"/>
        </w:rPr>
        <w:t>?</w:t>
      </w:r>
      <w:proofErr w:type="gramEnd"/>
      <w:r w:rsidRPr="001E63AD">
        <w:rPr>
          <w:b/>
          <w:i/>
          <w:spacing w:val="-15"/>
          <w:w w:val="110"/>
          <w:sz w:val="24"/>
          <w:szCs w:val="24"/>
          <w:highlight w:val="yellow"/>
        </w:rPr>
        <w:t xml:space="preserve"> </w:t>
      </w:r>
    </w:p>
    <w:p w:rsidR="001E63AD" w:rsidRPr="001E63AD" w:rsidRDefault="001E63AD" w:rsidP="001E63AD">
      <w:pPr>
        <w:pStyle w:val="TableParagraph"/>
        <w:tabs>
          <w:tab w:val="left" w:pos="420"/>
        </w:tabs>
        <w:spacing w:line="268" w:lineRule="auto"/>
        <w:ind w:right="164"/>
        <w:rPr>
          <w:rFonts w:ascii="Cambria" w:eastAsia="Cambria" w:hAnsi="Cambria" w:cs="Cambria"/>
          <w:b/>
          <w:sz w:val="21"/>
          <w:szCs w:val="21"/>
        </w:rPr>
      </w:pPr>
      <w:proofErr w:type="spellStart"/>
      <w:proofErr w:type="gramStart"/>
      <w:r w:rsidRPr="001E63AD">
        <w:rPr>
          <w:b/>
          <w:i/>
          <w:w w:val="110"/>
          <w:sz w:val="24"/>
          <w:szCs w:val="24"/>
          <w:highlight w:val="yellow"/>
        </w:rPr>
        <w:t>Кои</w:t>
      </w:r>
      <w:proofErr w:type="spellEnd"/>
      <w:r w:rsidRPr="001E63AD">
        <w:rPr>
          <w:b/>
          <w:i/>
          <w:spacing w:val="-18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се</w:t>
      </w:r>
      <w:proofErr w:type="spellEnd"/>
      <w:r w:rsidRPr="001E63AD">
        <w:rPr>
          <w:b/>
          <w:i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разликите</w:t>
      </w:r>
      <w:proofErr w:type="spellEnd"/>
      <w:r w:rsidRPr="001E63AD">
        <w:rPr>
          <w:b/>
          <w:i/>
          <w:spacing w:val="-21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помеѓу</w:t>
      </w:r>
      <w:proofErr w:type="spellEnd"/>
      <w:r w:rsidRPr="001E63AD">
        <w:rPr>
          <w:b/>
          <w:i/>
          <w:spacing w:val="-21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зимските</w:t>
      </w:r>
      <w:proofErr w:type="spellEnd"/>
      <w:r w:rsidRPr="001E63AD">
        <w:rPr>
          <w:b/>
          <w:i/>
          <w:spacing w:val="-19"/>
          <w:w w:val="110"/>
          <w:sz w:val="24"/>
          <w:szCs w:val="24"/>
          <w:highlight w:val="yellow"/>
        </w:rPr>
        <w:t xml:space="preserve"> </w:t>
      </w:r>
      <w:r w:rsidRPr="001E63AD">
        <w:rPr>
          <w:b/>
          <w:i/>
          <w:w w:val="110"/>
          <w:sz w:val="24"/>
          <w:szCs w:val="24"/>
          <w:highlight w:val="yellow"/>
        </w:rPr>
        <w:t>и</w:t>
      </w:r>
      <w:r w:rsidRPr="001E63AD">
        <w:rPr>
          <w:b/>
          <w:i/>
          <w:w w:val="112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летните</w:t>
      </w:r>
      <w:proofErr w:type="spellEnd"/>
      <w:r w:rsidRPr="001E63AD">
        <w:rPr>
          <w:b/>
          <w:i/>
          <w:spacing w:val="-9"/>
          <w:w w:val="110"/>
          <w:sz w:val="24"/>
          <w:szCs w:val="24"/>
          <w:highlight w:val="yellow"/>
        </w:rPr>
        <w:t xml:space="preserve"> </w:t>
      </w:r>
      <w:proofErr w:type="spellStart"/>
      <w:r w:rsidRPr="001E63AD">
        <w:rPr>
          <w:b/>
          <w:i/>
          <w:w w:val="110"/>
          <w:sz w:val="24"/>
          <w:szCs w:val="24"/>
          <w:highlight w:val="yellow"/>
        </w:rPr>
        <w:t>гуми</w:t>
      </w:r>
      <w:proofErr w:type="spellEnd"/>
      <w:r w:rsidRPr="001E63AD">
        <w:rPr>
          <w:rFonts w:ascii="Cambria" w:hAnsi="Cambria"/>
          <w:b/>
          <w:i/>
          <w:w w:val="110"/>
          <w:sz w:val="21"/>
          <w:highlight w:val="yellow"/>
        </w:rPr>
        <w:t>?</w:t>
      </w:r>
      <w:proofErr w:type="gramEnd"/>
    </w:p>
    <w:p w:rsidR="00995437" w:rsidRDefault="00995437" w:rsidP="00995437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0E5D5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домашното испратетего на групата </w:t>
      </w:r>
    </w:p>
    <w:p w:rsidR="00995437" w:rsidRDefault="00995437" w:rsidP="00995437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1E63AD" w:rsidRDefault="001E63AD" w:rsidP="001E63AD"/>
    <w:sectPr w:rsidR="001E63AD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012D9B"/>
    <w:rsid w:val="00012D9B"/>
    <w:rsid w:val="00167375"/>
    <w:rsid w:val="00171CFA"/>
    <w:rsid w:val="001D60D1"/>
    <w:rsid w:val="001E63AD"/>
    <w:rsid w:val="00266619"/>
    <w:rsid w:val="00273766"/>
    <w:rsid w:val="00276D0F"/>
    <w:rsid w:val="002A4367"/>
    <w:rsid w:val="002C207F"/>
    <w:rsid w:val="003F54D0"/>
    <w:rsid w:val="00487B99"/>
    <w:rsid w:val="004A316C"/>
    <w:rsid w:val="00586B8C"/>
    <w:rsid w:val="00631B19"/>
    <w:rsid w:val="007023BB"/>
    <w:rsid w:val="00753854"/>
    <w:rsid w:val="008201D0"/>
    <w:rsid w:val="008E736A"/>
    <w:rsid w:val="00961BDA"/>
    <w:rsid w:val="009869AD"/>
    <w:rsid w:val="00995437"/>
    <w:rsid w:val="009F2CCA"/>
    <w:rsid w:val="00AE1233"/>
    <w:rsid w:val="00B72727"/>
    <w:rsid w:val="00C416F7"/>
    <w:rsid w:val="00C57733"/>
    <w:rsid w:val="00D96308"/>
    <w:rsid w:val="00E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9B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Activitiessubbullet">
    <w:name w:val="Activities subbullet"/>
    <w:basedOn w:val="Normal"/>
    <w:qFormat/>
    <w:rsid w:val="00012D9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right="-20"/>
      <w:contextualSpacing/>
    </w:pPr>
    <w:rPr>
      <w:rFonts w:ascii="Arial" w:eastAsia="MS ??" w:hAnsi="Arial" w:cs="Arial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12D9B"/>
    <w:rPr>
      <w:b/>
      <w:bCs/>
    </w:rPr>
  </w:style>
  <w:style w:type="character" w:styleId="Hyperlink">
    <w:name w:val="Hyperlink"/>
    <w:basedOn w:val="DefaultParagraphFont"/>
    <w:uiPriority w:val="99"/>
    <w:unhideWhenUsed/>
    <w:rsid w:val="00012D9B"/>
    <w:rPr>
      <w:color w:val="0000FF"/>
      <w:u w:val="single"/>
    </w:rPr>
  </w:style>
  <w:style w:type="character" w:customStyle="1" w:styleId="WW8Num4z0">
    <w:name w:val="WW8Num4z0"/>
    <w:rsid w:val="00B72727"/>
    <w:rPr>
      <w:rFonts w:ascii="Symbol" w:eastAsia="Symbol" w:hAnsi="Symbol"/>
      <w:w w:val="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8</cp:revision>
  <dcterms:created xsi:type="dcterms:W3CDTF">2020-05-03T18:46:00Z</dcterms:created>
  <dcterms:modified xsi:type="dcterms:W3CDTF">2020-05-10T15:57:00Z</dcterms:modified>
</cp:coreProperties>
</file>