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7C9" w:rsidRDefault="003257C9" w:rsidP="003257C9">
      <w:pPr>
        <w:pStyle w:val="NormalWeb"/>
        <w:shd w:val="clear" w:color="auto" w:fill="FFFFFF"/>
        <w:spacing w:before="0" w:beforeAutospacing="0" w:line="300" w:lineRule="atLeast"/>
        <w:rPr>
          <w:rFonts w:ascii="Tahoma" w:hAnsi="Tahoma" w:cs="Tahoma"/>
          <w:color w:val="2D4864"/>
          <w:sz w:val="18"/>
          <w:szCs w:val="18"/>
        </w:rPr>
      </w:pPr>
      <w:r>
        <w:rPr>
          <w:rFonts w:ascii="Tahoma" w:hAnsi="Tahoma" w:cs="Tahoma"/>
          <w:color w:val="2D4864"/>
          <w:sz w:val="18"/>
          <w:szCs w:val="18"/>
        </w:rPr>
        <w:t>1.Повторување?</w:t>
      </w:r>
    </w:p>
    <w:p w:rsidR="003257C9" w:rsidRDefault="003257C9" w:rsidP="003257C9">
      <w:pPr>
        <w:pStyle w:val="NormalWeb"/>
        <w:shd w:val="clear" w:color="auto" w:fill="FFFFFF"/>
        <w:spacing w:before="0" w:beforeAutospacing="0" w:line="300" w:lineRule="atLeast"/>
        <w:rPr>
          <w:rFonts w:ascii="Tahoma" w:hAnsi="Tahoma" w:cs="Tahoma"/>
          <w:color w:val="2D4864"/>
          <w:sz w:val="18"/>
          <w:szCs w:val="18"/>
        </w:rPr>
      </w:pPr>
      <w:r>
        <w:rPr>
          <w:rFonts w:ascii="Tahoma" w:hAnsi="Tahoma" w:cs="Tahoma"/>
          <w:color w:val="2D4864"/>
          <w:sz w:val="18"/>
          <w:szCs w:val="18"/>
        </w:rPr>
        <w:t>2.Повторување и утврдување на изминатиот материјал?</w:t>
      </w:r>
    </w:p>
    <w:p w:rsidR="003257C9" w:rsidRDefault="003257C9" w:rsidP="003257C9">
      <w:pPr>
        <w:pStyle w:val="NormalWeb"/>
        <w:shd w:val="clear" w:color="auto" w:fill="FFFFFF"/>
        <w:spacing w:before="0" w:beforeAutospacing="0" w:line="300" w:lineRule="atLeast"/>
        <w:rPr>
          <w:rFonts w:ascii="Tahoma" w:hAnsi="Tahoma" w:cs="Tahoma"/>
          <w:color w:val="2D4864"/>
          <w:sz w:val="18"/>
          <w:szCs w:val="18"/>
        </w:rPr>
      </w:pPr>
      <w:r>
        <w:rPr>
          <w:rFonts w:ascii="Tahoma" w:hAnsi="Tahoma" w:cs="Tahoma"/>
          <w:color w:val="2D4864"/>
          <w:sz w:val="18"/>
          <w:szCs w:val="18"/>
        </w:rPr>
        <w:t>Почитувани ученици!</w:t>
      </w:r>
    </w:p>
    <w:p w:rsidR="003257C9" w:rsidRDefault="003257C9" w:rsidP="003257C9">
      <w:pPr>
        <w:pStyle w:val="NormalWeb"/>
        <w:shd w:val="clear" w:color="auto" w:fill="FFFFFF"/>
        <w:spacing w:before="0" w:beforeAutospacing="0" w:line="300" w:lineRule="atLeast"/>
        <w:rPr>
          <w:rFonts w:ascii="Tahoma" w:hAnsi="Tahoma" w:cs="Tahoma"/>
          <w:color w:val="2D4864"/>
          <w:sz w:val="18"/>
          <w:szCs w:val="18"/>
        </w:rPr>
      </w:pPr>
      <w:r>
        <w:rPr>
          <w:rFonts w:ascii="Tahoma" w:hAnsi="Tahoma" w:cs="Tahoma"/>
          <w:color w:val="2D4864"/>
          <w:sz w:val="18"/>
          <w:szCs w:val="18"/>
        </w:rPr>
        <w:t>За оваа недела е повторување на материјалот.Доколку во изминатиот период некои прашања не ви беа познати,неразјаснети,прв пат се запознавате со овие поими слободно контактирајте со мене за да успешно ја реализираме програмата за жал во овие кризни услови.Ви благодарам за досегашната соработка и се надевам ќе продолжите со вашите активности</w:t>
      </w:r>
    </w:p>
    <w:p w:rsidR="003257C9" w:rsidRDefault="003257C9" w:rsidP="003257C9">
      <w:pPr>
        <w:pStyle w:val="NormalWeb"/>
        <w:shd w:val="clear" w:color="auto" w:fill="FFFFFF"/>
        <w:spacing w:before="0" w:beforeAutospacing="0" w:line="300" w:lineRule="atLeast"/>
        <w:rPr>
          <w:rFonts w:ascii="Tahoma" w:hAnsi="Tahoma" w:cs="Tahoma"/>
          <w:color w:val="2D4864"/>
          <w:sz w:val="18"/>
          <w:szCs w:val="18"/>
        </w:rPr>
      </w:pPr>
      <w:r>
        <w:rPr>
          <w:rFonts w:ascii="Tahoma" w:hAnsi="Tahoma" w:cs="Tahoma"/>
          <w:color w:val="2D4864"/>
          <w:sz w:val="18"/>
          <w:szCs w:val="18"/>
        </w:rPr>
        <w:t>Наставник по географија-Фердинанд Чејков. Материјалот готов да биде до 21-04-2020 год.Среќен празник!</w:t>
      </w:r>
    </w:p>
    <w:p w:rsidR="001E6B02" w:rsidRDefault="001E6B02"/>
    <w:sectPr w:rsidR="001E6B02" w:rsidSect="001E6B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257C9"/>
    <w:rsid w:val="001E6B02"/>
    <w:rsid w:val="003257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B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57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633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453</Characters>
  <Application>Microsoft Office Word</Application>
  <DocSecurity>0</DocSecurity>
  <Lines>3</Lines>
  <Paragraphs>1</Paragraphs>
  <ScaleCrop>false</ScaleCrop>
  <Company>Grizli777</Company>
  <LinksUpToDate>false</LinksUpToDate>
  <CharactersWithSpaces>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dc:creator>
  <cp:lastModifiedBy>pcc</cp:lastModifiedBy>
  <cp:revision>1</cp:revision>
  <dcterms:created xsi:type="dcterms:W3CDTF">2020-08-20T13:29:00Z</dcterms:created>
  <dcterms:modified xsi:type="dcterms:W3CDTF">2020-08-20T13:29:00Z</dcterms:modified>
</cp:coreProperties>
</file>